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W w:w="15310" w:type="dxa"/>
        <w:jc w:val="left"/>
        <w:tblInd w:w="-284" w:type="dxa"/>
        <w:shd w:val="clear" w:color="auto" w:fill="FFFFFF" w:themeFill="background1"/>
        <w:tblLayout w:type="fixed"/>
        <w:tblLook w:val="04A0" w:firstRow="1" w:lastRow="0" w:firstColumn="1" w:lastColumn="0" w:noHBand="0" w:noVBand="1"/>
        <w:tblDescription w:val="Макетная таблица"/>
      </w:tblPr>
      <w:tblGrid>
        <w:gridCol w:w="4863"/>
        <w:gridCol w:w="4919"/>
        <w:gridCol w:w="452"/>
        <w:gridCol w:w="5076"/>
      </w:tblGrid>
      <w:tr w:rsidR="000F7178" w:rsidRPr="000F7178" w14:paraId="351E2557" w14:textId="77777777" w:rsidTr="0039431D">
        <w:trPr>
          <w:cantSplit/>
          <w:trHeight w:hRule="exact" w:val="10360"/>
          <w:tblHeader/>
          <w:jc w:val="left"/>
        </w:trPr>
        <w:tc>
          <w:tcPr>
            <w:tcW w:w="4863" w:type="dxa"/>
            <w:shd w:val="clear" w:color="auto" w:fill="FFFFFF" w:themeFill="background1"/>
            <w:tcMar>
              <w:top w:w="288" w:type="dxa"/>
              <w:right w:w="720" w:type="dxa"/>
            </w:tcMar>
          </w:tcPr>
          <w:p w14:paraId="47B0DE4D" w14:textId="0D06915E" w:rsidR="00B27138" w:rsidRDefault="004D2C56" w:rsidP="00B27138">
            <w:pPr>
              <w:pStyle w:val="NoSpacing"/>
              <w:ind w:left="142"/>
              <w:jc w:val="both"/>
              <w:rPr>
                <w:rFonts w:ascii="Times New Roman" w:hAnsi="Times New Roman" w:cs="Times New Roman"/>
                <w:noProof/>
                <w:color w:val="000000" w:themeColor="text1"/>
                <w:sz w:val="18"/>
                <w:szCs w:val="18"/>
                <w:lang w:val="ro-RO"/>
              </w:rPr>
            </w:pPr>
            <w:r w:rsidRPr="004D2C56">
              <w:rPr>
                <w:rFonts w:ascii="Times New Roman" w:hAnsi="Times New Roman" w:cs="Times New Roman"/>
                <w:noProof/>
                <w:color w:val="000000" w:themeColor="text1"/>
                <w:sz w:val="18"/>
                <w:szCs w:val="18"/>
                <w:lang w:val="ro-RO"/>
              </w:rPr>
              <w:t>soluționează cererea prin sancționarea unui șir de măsuri coercitive, procedurale în adresa pârâtului.</w:t>
            </w:r>
          </w:p>
          <w:p w14:paraId="1D9938DB" w14:textId="77777777" w:rsidR="004D2C56" w:rsidRPr="004D2C56" w:rsidRDefault="004D2C56" w:rsidP="004D2C56">
            <w:pPr>
              <w:pStyle w:val="NoSpacing"/>
              <w:ind w:left="142"/>
              <w:jc w:val="both"/>
              <w:rPr>
                <w:rFonts w:ascii="Times New Roman" w:hAnsi="Times New Roman" w:cs="Times New Roman"/>
                <w:noProof/>
                <w:color w:val="000000" w:themeColor="text1"/>
                <w:sz w:val="18"/>
                <w:szCs w:val="18"/>
                <w:lang w:val="ro-RO"/>
              </w:rPr>
            </w:pPr>
            <w:r w:rsidRPr="004D2C56">
              <w:rPr>
                <w:rFonts w:ascii="Times New Roman" w:hAnsi="Times New Roman" w:cs="Times New Roman"/>
                <w:b/>
                <w:bCs/>
                <w:noProof/>
                <w:color w:val="000000" w:themeColor="text1"/>
                <w:sz w:val="18"/>
                <w:szCs w:val="18"/>
                <w:lang w:val="ro-RO"/>
              </w:rPr>
              <w:t>Răspuns</w:t>
            </w:r>
            <w:r w:rsidRPr="004D2C56">
              <w:rPr>
                <w:rFonts w:ascii="Times New Roman" w:hAnsi="Times New Roman" w:cs="Times New Roman"/>
                <w:noProof/>
                <w:color w:val="000000" w:themeColor="text1"/>
                <w:sz w:val="18"/>
                <w:szCs w:val="18"/>
                <w:lang w:val="ro-RO"/>
              </w:rPr>
              <w:t>:</w:t>
            </w:r>
          </w:p>
          <w:p w14:paraId="3E39B636" w14:textId="5FF279A7" w:rsidR="004D2C56" w:rsidRDefault="004D2C56" w:rsidP="00B27138">
            <w:pPr>
              <w:pStyle w:val="NoSpacing"/>
              <w:ind w:left="142"/>
              <w:jc w:val="both"/>
              <w:rPr>
                <w:rFonts w:ascii="Times New Roman" w:hAnsi="Times New Roman" w:cs="Times New Roman"/>
                <w:noProof/>
                <w:color w:val="000000" w:themeColor="text1"/>
                <w:sz w:val="18"/>
                <w:szCs w:val="18"/>
                <w:lang w:val="ro-RO"/>
              </w:rPr>
            </w:pPr>
            <w:r w:rsidRPr="004D2C56">
              <w:rPr>
                <w:rFonts w:ascii="Times New Roman" w:hAnsi="Times New Roman" w:cs="Times New Roman"/>
                <w:noProof/>
                <w:color w:val="000000" w:themeColor="text1"/>
                <w:sz w:val="18"/>
                <w:szCs w:val="18"/>
                <w:lang w:val="ro-RO"/>
              </w:rPr>
              <w:t>În pofida faptului că, reclamantul, a acționat pe bună dreptate, iar argumentele imputate de acesta și înaintate spre examinare demnitarului public, s-au adeverit, totuși, fiind subiect al declarării, acesta din urmă nu a declarat, nu a soluționat prin abținere și a admis consumarea conflictului de interese, pentru că în exercițiul funcției prin soluționarea unei cereri parvenite de la o persoană apropiată, demnitarul ar fi putut avea un interes personal, chiar și nematerial de a ajuta, astfel, aducând atingere la transparența și obiectivitatea realizării atribuțiilor care i-au fost încredințate prin lege</w:t>
            </w:r>
          </w:p>
          <w:p w14:paraId="1122E94F" w14:textId="7431EA2F" w:rsidR="004D2C56" w:rsidRPr="004D2C56" w:rsidRDefault="004D2C56" w:rsidP="0074018D">
            <w:pPr>
              <w:pStyle w:val="NoSpacing"/>
              <w:ind w:left="142"/>
              <w:jc w:val="center"/>
              <w:rPr>
                <w:rFonts w:ascii="Times New Roman" w:hAnsi="Times New Roman" w:cs="Times New Roman"/>
                <w:noProof/>
                <w:color w:val="000000" w:themeColor="text1"/>
                <w:sz w:val="18"/>
                <w:szCs w:val="18"/>
                <w:lang w:val="ro-RO"/>
              </w:rPr>
            </w:pPr>
            <w:r w:rsidRPr="004D2C56">
              <w:rPr>
                <w:rFonts w:ascii="Times New Roman" w:hAnsi="Times New Roman" w:cs="Times New Roman"/>
                <w:b/>
                <w:bCs/>
                <w:noProof/>
                <w:color w:val="000000" w:themeColor="text1"/>
                <w:sz w:val="18"/>
                <w:szCs w:val="18"/>
                <w:lang w:val="ro-RO"/>
              </w:rPr>
              <w:t>Exemplul nr. 3</w:t>
            </w:r>
            <w:r>
              <w:rPr>
                <w:rFonts w:ascii="Times New Roman" w:hAnsi="Times New Roman" w:cs="Times New Roman"/>
                <w:b/>
                <w:bCs/>
                <w:noProof/>
                <w:color w:val="000000" w:themeColor="text1"/>
                <w:sz w:val="18"/>
                <w:szCs w:val="18"/>
                <w:lang w:val="ro-RO"/>
              </w:rPr>
              <w:t xml:space="preserve"> </w:t>
            </w:r>
            <w:r w:rsidRPr="004D2C56">
              <w:rPr>
                <w:rFonts w:ascii="Times New Roman" w:hAnsi="Times New Roman" w:cs="Times New Roman"/>
                <w:noProof/>
                <w:color w:val="000000" w:themeColor="text1"/>
                <w:sz w:val="18"/>
                <w:szCs w:val="18"/>
                <w:lang w:val="ro-RO"/>
              </w:rPr>
              <w:t>(interes nematerial):</w:t>
            </w:r>
          </w:p>
          <w:p w14:paraId="68701F16" w14:textId="2D1FF175" w:rsidR="00067E92" w:rsidRDefault="004D2C56" w:rsidP="004D2C56">
            <w:pPr>
              <w:pStyle w:val="NoSpacing"/>
              <w:ind w:left="142"/>
              <w:jc w:val="both"/>
              <w:rPr>
                <w:rFonts w:ascii="Times New Roman" w:hAnsi="Times New Roman" w:cs="Times New Roman"/>
                <w:noProof/>
                <w:color w:val="000000" w:themeColor="text1"/>
                <w:sz w:val="18"/>
                <w:szCs w:val="18"/>
                <w:lang w:val="ro-RO"/>
              </w:rPr>
            </w:pPr>
            <w:r w:rsidRPr="004D2C56">
              <w:rPr>
                <w:rFonts w:ascii="Times New Roman" w:hAnsi="Times New Roman" w:cs="Times New Roman"/>
                <w:noProof/>
                <w:color w:val="000000" w:themeColor="text1"/>
                <w:sz w:val="18"/>
                <w:szCs w:val="18"/>
                <w:lang w:val="ro-RO"/>
              </w:rPr>
              <w:t>Președintele raionului X semnează un contract de locațiune unde transmite în folosință temporară unui partid politic din Moldova (în care acesta din urmă deține calitatea de președinte al Organizației Raionale Teritoriale), încăperea amplasată în clădirea Consiliului raional.</w:t>
            </w:r>
          </w:p>
          <w:p w14:paraId="7A040472" w14:textId="77777777" w:rsidR="004D2C56" w:rsidRPr="004D2C56" w:rsidRDefault="004D2C56" w:rsidP="004D2C56">
            <w:pPr>
              <w:pStyle w:val="NoSpacing"/>
              <w:ind w:left="142"/>
              <w:jc w:val="both"/>
              <w:rPr>
                <w:rFonts w:ascii="Times New Roman" w:hAnsi="Times New Roman" w:cs="Times New Roman"/>
                <w:noProof/>
                <w:color w:val="000000" w:themeColor="text1"/>
                <w:sz w:val="18"/>
                <w:szCs w:val="18"/>
                <w:lang w:val="ro-RO"/>
              </w:rPr>
            </w:pPr>
            <w:r w:rsidRPr="004D2C56">
              <w:rPr>
                <w:rFonts w:ascii="Times New Roman" w:hAnsi="Times New Roman" w:cs="Times New Roman"/>
                <w:b/>
                <w:bCs/>
                <w:noProof/>
                <w:color w:val="000000" w:themeColor="text1"/>
                <w:sz w:val="18"/>
                <w:szCs w:val="18"/>
                <w:lang w:val="ro-RO"/>
              </w:rPr>
              <w:t>Răspuns</w:t>
            </w:r>
            <w:r w:rsidRPr="004D2C56">
              <w:rPr>
                <w:rFonts w:ascii="Times New Roman" w:hAnsi="Times New Roman" w:cs="Times New Roman"/>
                <w:noProof/>
                <w:color w:val="000000" w:themeColor="text1"/>
                <w:sz w:val="18"/>
                <w:szCs w:val="18"/>
                <w:lang w:val="ro-RO"/>
              </w:rPr>
              <w:t>:</w:t>
            </w:r>
          </w:p>
          <w:p w14:paraId="3D7ED8F1" w14:textId="29E70E01" w:rsidR="004D2C56" w:rsidRDefault="004D2C56" w:rsidP="004D2C56">
            <w:pPr>
              <w:pStyle w:val="NoSpacing"/>
              <w:ind w:left="142"/>
              <w:jc w:val="both"/>
              <w:rPr>
                <w:rFonts w:ascii="Times New Roman" w:hAnsi="Times New Roman" w:cs="Times New Roman"/>
                <w:noProof/>
                <w:color w:val="000000" w:themeColor="text1"/>
                <w:sz w:val="18"/>
                <w:szCs w:val="18"/>
                <w:lang w:val="ro-RO"/>
              </w:rPr>
            </w:pPr>
            <w:r w:rsidRPr="004D2C56">
              <w:rPr>
                <w:rFonts w:ascii="Times New Roman" w:hAnsi="Times New Roman" w:cs="Times New Roman"/>
                <w:noProof/>
                <w:color w:val="000000" w:themeColor="text1"/>
                <w:sz w:val="18"/>
                <w:szCs w:val="18"/>
                <w:lang w:val="ro-RO"/>
              </w:rPr>
              <w:t>Președintele respectiv, nu a declarat, nu a soluționat prin abținere și a admis consumarea conflictului de interese prin lipsa de imparțialitate/integritate în exercitarea mandatului de demnitate publică care presupune în mod primordial promovarea valorilor și intereselor publice;</w:t>
            </w:r>
          </w:p>
          <w:p w14:paraId="44EA2334" w14:textId="4A6A3C78" w:rsidR="004D2C56" w:rsidRPr="004D2C56" w:rsidRDefault="004D2C56" w:rsidP="0074018D">
            <w:pPr>
              <w:pStyle w:val="NoSpacing"/>
              <w:ind w:left="142"/>
              <w:jc w:val="center"/>
              <w:rPr>
                <w:rFonts w:ascii="Times New Roman" w:hAnsi="Times New Roman" w:cs="Times New Roman"/>
                <w:noProof/>
                <w:color w:val="000000" w:themeColor="text1"/>
                <w:sz w:val="18"/>
                <w:szCs w:val="18"/>
                <w:lang w:val="ro-RO"/>
              </w:rPr>
            </w:pPr>
            <w:r w:rsidRPr="004D2C56">
              <w:rPr>
                <w:rFonts w:ascii="Times New Roman" w:hAnsi="Times New Roman" w:cs="Times New Roman"/>
                <w:b/>
                <w:bCs/>
                <w:noProof/>
                <w:color w:val="000000" w:themeColor="text1"/>
                <w:sz w:val="18"/>
                <w:szCs w:val="18"/>
                <w:lang w:val="ro-RO"/>
              </w:rPr>
              <w:t>Exemplul nr. 4</w:t>
            </w:r>
            <w:r w:rsidR="003C6399">
              <w:rPr>
                <w:rFonts w:ascii="Times New Roman" w:hAnsi="Times New Roman" w:cs="Times New Roman"/>
                <w:b/>
                <w:bCs/>
                <w:noProof/>
                <w:color w:val="000000" w:themeColor="text1"/>
                <w:sz w:val="18"/>
                <w:szCs w:val="18"/>
                <w:lang w:val="ro-RO"/>
              </w:rPr>
              <w:t xml:space="preserve"> </w:t>
            </w:r>
            <w:r w:rsidR="003C6399" w:rsidRPr="003C6399">
              <w:rPr>
                <w:rFonts w:ascii="Times New Roman" w:hAnsi="Times New Roman" w:cs="Times New Roman"/>
                <w:noProof/>
                <w:color w:val="000000" w:themeColor="text1"/>
                <w:sz w:val="18"/>
                <w:szCs w:val="18"/>
                <w:lang w:val="ro-RO"/>
              </w:rPr>
              <w:t>(interes material)</w:t>
            </w:r>
            <w:r w:rsidRPr="004D2C56">
              <w:rPr>
                <w:rFonts w:ascii="Times New Roman" w:hAnsi="Times New Roman" w:cs="Times New Roman"/>
                <w:noProof/>
                <w:color w:val="000000" w:themeColor="text1"/>
                <w:sz w:val="18"/>
                <w:szCs w:val="18"/>
                <w:lang w:val="ro-RO"/>
              </w:rPr>
              <w:t>:</w:t>
            </w:r>
          </w:p>
          <w:p w14:paraId="65554CF8" w14:textId="77777777" w:rsidR="004D2C56" w:rsidRPr="004D2C56" w:rsidRDefault="004D2C56" w:rsidP="004D2C56">
            <w:pPr>
              <w:pStyle w:val="NoSpacing"/>
              <w:ind w:left="142"/>
              <w:jc w:val="both"/>
              <w:rPr>
                <w:rFonts w:ascii="Times New Roman" w:hAnsi="Times New Roman" w:cs="Times New Roman"/>
                <w:noProof/>
                <w:color w:val="000000" w:themeColor="text1"/>
                <w:sz w:val="18"/>
                <w:szCs w:val="18"/>
                <w:lang w:val="ro-RO"/>
              </w:rPr>
            </w:pPr>
            <w:r w:rsidRPr="004D2C56">
              <w:rPr>
                <w:rFonts w:ascii="Times New Roman" w:hAnsi="Times New Roman" w:cs="Times New Roman"/>
                <w:noProof/>
                <w:color w:val="000000" w:themeColor="text1"/>
                <w:sz w:val="18"/>
                <w:szCs w:val="18"/>
                <w:lang w:val="ro-RO"/>
              </w:rPr>
              <w:t xml:space="preserve">Președintele raionului Y a semnat contracte de prestare servicii cu câteva SRL-uri la care deține cote părți în capitalul statutar. Mai mult decât atât, participând la procesul decizional în virtutea deținerii funcției, s-a stabilit că acesta a înclinat balanța deciziilor (indirect) în vederea desemnării SRL-urilor respective pentru furnizarea serviciilor. </w:t>
            </w:r>
          </w:p>
          <w:p w14:paraId="1476A016" w14:textId="77777777" w:rsidR="004D2C56" w:rsidRPr="004D2C56" w:rsidRDefault="004D2C56" w:rsidP="004D2C56">
            <w:pPr>
              <w:pStyle w:val="NoSpacing"/>
              <w:ind w:left="142"/>
              <w:jc w:val="both"/>
              <w:rPr>
                <w:rFonts w:ascii="Times New Roman" w:hAnsi="Times New Roman" w:cs="Times New Roman"/>
                <w:noProof/>
                <w:color w:val="000000" w:themeColor="text1"/>
                <w:sz w:val="18"/>
                <w:szCs w:val="18"/>
                <w:lang w:val="ro-RO"/>
              </w:rPr>
            </w:pPr>
            <w:r w:rsidRPr="004D2C56">
              <w:rPr>
                <w:rFonts w:ascii="Times New Roman" w:hAnsi="Times New Roman" w:cs="Times New Roman"/>
                <w:b/>
                <w:bCs/>
                <w:noProof/>
                <w:color w:val="000000" w:themeColor="text1"/>
                <w:sz w:val="18"/>
                <w:szCs w:val="18"/>
                <w:lang w:val="ro-RO"/>
              </w:rPr>
              <w:t>Răspuns</w:t>
            </w:r>
            <w:r w:rsidRPr="004D2C56">
              <w:rPr>
                <w:rFonts w:ascii="Times New Roman" w:hAnsi="Times New Roman" w:cs="Times New Roman"/>
                <w:noProof/>
                <w:color w:val="000000" w:themeColor="text1"/>
                <w:sz w:val="18"/>
                <w:szCs w:val="18"/>
                <w:lang w:val="ro-RO"/>
              </w:rPr>
              <w:t>:</w:t>
            </w:r>
          </w:p>
          <w:p w14:paraId="20110C64" w14:textId="03426FDA" w:rsidR="004D2C56" w:rsidRDefault="004D2C56" w:rsidP="004D2C56">
            <w:pPr>
              <w:pStyle w:val="NoSpacing"/>
              <w:ind w:left="142"/>
              <w:jc w:val="both"/>
              <w:rPr>
                <w:rFonts w:ascii="Times New Roman" w:hAnsi="Times New Roman" w:cs="Times New Roman"/>
                <w:noProof/>
                <w:color w:val="000000" w:themeColor="text1"/>
                <w:sz w:val="18"/>
                <w:szCs w:val="18"/>
                <w:lang w:val="ro-RO"/>
              </w:rPr>
            </w:pPr>
            <w:r>
              <w:rPr>
                <w:rFonts w:ascii="Times New Roman" w:hAnsi="Times New Roman" w:cs="Times New Roman"/>
                <w:noProof/>
                <w:color w:val="000000" w:themeColor="text1"/>
                <w:sz w:val="18"/>
                <w:szCs w:val="18"/>
                <w:lang w:val="ro-RO"/>
              </w:rPr>
              <w:t>Demnitarul</w:t>
            </w:r>
            <w:r w:rsidRPr="004D2C56">
              <w:rPr>
                <w:rFonts w:ascii="Times New Roman" w:hAnsi="Times New Roman" w:cs="Times New Roman"/>
                <w:noProof/>
                <w:color w:val="000000" w:themeColor="text1"/>
                <w:sz w:val="18"/>
                <w:szCs w:val="18"/>
                <w:lang w:val="ro-RO"/>
              </w:rPr>
              <w:t xml:space="preserve"> respectiv, nu a declarat, nu a soluționat conflictul și a admis consumarea conflictului de interese prin lipsa de imparțialitate/integritate în exercitarea mandatului de demnitate publică care presupune în mod primordial promovarea valorilor și intereselor publice.</w:t>
            </w:r>
          </w:p>
          <w:p w14:paraId="66774D64" w14:textId="214892D6" w:rsidR="0074018D" w:rsidRPr="000F7178" w:rsidRDefault="0074018D" w:rsidP="0074018D">
            <w:pPr>
              <w:pStyle w:val="NoSpacing"/>
              <w:ind w:left="142"/>
              <w:jc w:val="both"/>
              <w:rPr>
                <w:rFonts w:ascii="Times New Roman" w:hAnsi="Times New Roman" w:cs="Times New Roman"/>
                <w:noProof/>
                <w:color w:val="000000" w:themeColor="text1"/>
                <w:sz w:val="18"/>
                <w:szCs w:val="18"/>
                <w:lang w:val="ro-RO"/>
              </w:rPr>
            </w:pPr>
            <w:r w:rsidRPr="0074018D">
              <w:rPr>
                <w:rFonts w:ascii="Times New Roman" w:hAnsi="Times New Roman" w:cs="Times New Roman"/>
                <w:noProof/>
                <w:color w:val="000000" w:themeColor="text1"/>
                <w:sz w:val="18"/>
                <w:szCs w:val="18"/>
                <w:lang w:val="ro-RO"/>
              </w:rPr>
              <w:t>Exemplul nr.4(interes nematerial):</w:t>
            </w:r>
          </w:p>
          <w:p w14:paraId="75C01F22" w14:textId="131ED7C6" w:rsidR="0074018D" w:rsidRPr="0074018D" w:rsidRDefault="0074018D" w:rsidP="0074018D">
            <w:pPr>
              <w:pStyle w:val="NoSpacing"/>
              <w:jc w:val="center"/>
              <w:rPr>
                <w:rFonts w:ascii="Times New Roman" w:hAnsi="Times New Roman" w:cs="Times New Roman"/>
                <w:b/>
                <w:noProof/>
                <w:color w:val="000000" w:themeColor="text1"/>
                <w:sz w:val="18"/>
                <w:szCs w:val="18"/>
                <w:lang w:val="ro-RO"/>
              </w:rPr>
            </w:pPr>
            <w:r>
              <w:rPr>
                <w:rFonts w:ascii="Times New Roman" w:hAnsi="Times New Roman" w:cs="Times New Roman"/>
                <w:b/>
                <w:noProof/>
                <w:color w:val="000000" w:themeColor="text1"/>
                <w:sz w:val="18"/>
                <w:szCs w:val="18"/>
                <w:lang w:val="ro-RO"/>
              </w:rPr>
              <w:t>Funcționari publici/inclusiv cu statut special</w:t>
            </w:r>
          </w:p>
          <w:p w14:paraId="279537C5" w14:textId="31978BEA" w:rsidR="0074018D" w:rsidRPr="0074018D" w:rsidRDefault="0074018D" w:rsidP="0074018D">
            <w:pPr>
              <w:pStyle w:val="NoSpacing"/>
              <w:ind w:left="142"/>
              <w:jc w:val="center"/>
              <w:rPr>
                <w:rFonts w:ascii="Times New Roman" w:hAnsi="Times New Roman" w:cs="Times New Roman"/>
                <w:b/>
                <w:bCs/>
                <w:noProof/>
                <w:color w:val="000000" w:themeColor="text1"/>
                <w:sz w:val="18"/>
                <w:szCs w:val="18"/>
                <w:lang w:val="ro-RO"/>
              </w:rPr>
            </w:pPr>
            <w:r w:rsidRPr="0074018D">
              <w:rPr>
                <w:rFonts w:ascii="Times New Roman" w:hAnsi="Times New Roman" w:cs="Times New Roman"/>
                <w:b/>
                <w:bCs/>
                <w:noProof/>
                <w:color w:val="000000" w:themeColor="text1"/>
                <w:sz w:val="18"/>
                <w:szCs w:val="18"/>
                <w:lang w:val="ro-RO"/>
              </w:rPr>
              <w:t>Exemplul nr. 5</w:t>
            </w:r>
            <w:r w:rsidR="003C6399">
              <w:rPr>
                <w:rFonts w:ascii="Times New Roman" w:hAnsi="Times New Roman" w:cs="Times New Roman"/>
                <w:b/>
                <w:bCs/>
                <w:noProof/>
                <w:color w:val="000000" w:themeColor="text1"/>
                <w:sz w:val="18"/>
                <w:szCs w:val="18"/>
                <w:lang w:val="ro-RO"/>
              </w:rPr>
              <w:t xml:space="preserve"> </w:t>
            </w:r>
            <w:r w:rsidR="003C6399" w:rsidRPr="003C6399">
              <w:rPr>
                <w:rFonts w:ascii="Times New Roman" w:hAnsi="Times New Roman" w:cs="Times New Roman"/>
                <w:noProof/>
                <w:color w:val="000000" w:themeColor="text1"/>
                <w:sz w:val="18"/>
                <w:szCs w:val="18"/>
                <w:lang w:val="ro-RO"/>
              </w:rPr>
              <w:t xml:space="preserve">(interes </w:t>
            </w:r>
            <w:r w:rsidR="000622D9">
              <w:rPr>
                <w:rFonts w:ascii="Times New Roman" w:hAnsi="Times New Roman" w:cs="Times New Roman"/>
                <w:noProof/>
                <w:color w:val="000000" w:themeColor="text1"/>
                <w:sz w:val="18"/>
                <w:szCs w:val="18"/>
                <w:lang w:val="ro-RO"/>
              </w:rPr>
              <w:t>ne</w:t>
            </w:r>
            <w:r w:rsidR="003C6399" w:rsidRPr="003C6399">
              <w:rPr>
                <w:rFonts w:ascii="Times New Roman" w:hAnsi="Times New Roman" w:cs="Times New Roman"/>
                <w:noProof/>
                <w:color w:val="000000" w:themeColor="text1"/>
                <w:sz w:val="18"/>
                <w:szCs w:val="18"/>
                <w:lang w:val="ro-RO"/>
              </w:rPr>
              <w:t>material)</w:t>
            </w:r>
            <w:r w:rsidRPr="0074018D">
              <w:rPr>
                <w:rFonts w:ascii="Times New Roman" w:hAnsi="Times New Roman" w:cs="Times New Roman"/>
                <w:b/>
                <w:bCs/>
                <w:noProof/>
                <w:color w:val="000000" w:themeColor="text1"/>
                <w:sz w:val="18"/>
                <w:szCs w:val="18"/>
                <w:lang w:val="ro-RO"/>
              </w:rPr>
              <w:t>:</w:t>
            </w:r>
          </w:p>
          <w:p w14:paraId="74582247" w14:textId="131F01D0" w:rsidR="00CE1E3B" w:rsidRPr="000F7178" w:rsidRDefault="0074018D" w:rsidP="0074018D">
            <w:pPr>
              <w:pStyle w:val="NoSpacing"/>
              <w:ind w:left="142"/>
              <w:jc w:val="both"/>
              <w:rPr>
                <w:noProof/>
                <w:color w:val="000000" w:themeColor="text1"/>
                <w:lang w:val="ro-RO"/>
              </w:rPr>
            </w:pPr>
            <w:r w:rsidRPr="0074018D">
              <w:rPr>
                <w:rFonts w:ascii="Times New Roman" w:hAnsi="Times New Roman" w:cs="Times New Roman"/>
                <w:noProof/>
                <w:color w:val="000000" w:themeColor="text1"/>
                <w:sz w:val="18"/>
                <w:szCs w:val="18"/>
                <w:lang w:val="ro-RO"/>
              </w:rPr>
              <w:t xml:space="preserve">Funcționar public cu statul special examinează o cerere (petiție) cu privire la o eventuală încălcare/tulburare a liniștii în timpul nopții, depusă de către o persoană apropiată (soacra). </w:t>
            </w:r>
          </w:p>
        </w:tc>
        <w:tc>
          <w:tcPr>
            <w:tcW w:w="4919" w:type="dxa"/>
            <w:shd w:val="clear" w:color="auto" w:fill="FFFFFF" w:themeFill="background1"/>
            <w:tcMar>
              <w:top w:w="288" w:type="dxa"/>
              <w:left w:w="432" w:type="dxa"/>
              <w:right w:w="0" w:type="dxa"/>
            </w:tcMar>
          </w:tcPr>
          <w:p w14:paraId="61CF98AC" w14:textId="20777050" w:rsidR="00BD0920" w:rsidRPr="00BD0920" w:rsidRDefault="00BD0920" w:rsidP="00BD0920">
            <w:pPr>
              <w:pStyle w:val="NormalWeb"/>
              <w:spacing w:after="0" w:line="240" w:lineRule="auto"/>
              <w:ind w:left="-191" w:right="142"/>
              <w:jc w:val="both"/>
              <w:rPr>
                <w:noProof/>
                <w:color w:val="000000" w:themeColor="text1"/>
                <w:sz w:val="18"/>
                <w:szCs w:val="18"/>
                <w:lang w:val="ro-RO"/>
              </w:rPr>
            </w:pPr>
            <w:r w:rsidRPr="00BD0920">
              <w:rPr>
                <w:noProof/>
                <w:color w:val="000000" w:themeColor="text1"/>
                <w:sz w:val="18"/>
                <w:szCs w:val="18"/>
                <w:lang w:val="ro-RO"/>
              </w:rPr>
              <w:t>În rezultatul examinării, acesta dispune sancționarea contravențională a persoanelor vizate.</w:t>
            </w:r>
          </w:p>
          <w:p w14:paraId="7420F04C" w14:textId="77777777" w:rsidR="00BD0920" w:rsidRPr="00BD0920" w:rsidRDefault="00BD0920" w:rsidP="00BD0920">
            <w:pPr>
              <w:pStyle w:val="NormalWeb"/>
              <w:spacing w:after="0" w:line="240" w:lineRule="auto"/>
              <w:ind w:left="-191" w:right="142"/>
              <w:jc w:val="both"/>
              <w:rPr>
                <w:noProof/>
                <w:color w:val="000000" w:themeColor="text1"/>
                <w:sz w:val="18"/>
                <w:szCs w:val="18"/>
                <w:lang w:val="ro-RO"/>
              </w:rPr>
            </w:pPr>
            <w:r w:rsidRPr="00BD0920">
              <w:rPr>
                <w:b/>
                <w:bCs/>
                <w:noProof/>
                <w:color w:val="000000" w:themeColor="text1"/>
                <w:sz w:val="18"/>
                <w:szCs w:val="18"/>
                <w:lang w:val="ro-RO"/>
              </w:rPr>
              <w:t>Răspuns</w:t>
            </w:r>
            <w:r w:rsidRPr="00BD0920">
              <w:rPr>
                <w:noProof/>
                <w:color w:val="000000" w:themeColor="text1"/>
                <w:sz w:val="18"/>
                <w:szCs w:val="18"/>
                <w:lang w:val="ro-RO"/>
              </w:rPr>
              <w:t>:</w:t>
            </w:r>
          </w:p>
          <w:p w14:paraId="270B0DF2" w14:textId="2EAF9071" w:rsidR="00724AD9" w:rsidRPr="000F7178" w:rsidRDefault="00BD0920" w:rsidP="00BD0920">
            <w:pPr>
              <w:pStyle w:val="NormalWeb"/>
              <w:spacing w:after="0" w:line="240" w:lineRule="auto"/>
              <w:ind w:left="-191" w:right="142"/>
              <w:jc w:val="both"/>
              <w:rPr>
                <w:noProof/>
                <w:color w:val="000000" w:themeColor="text1"/>
                <w:sz w:val="18"/>
                <w:szCs w:val="18"/>
                <w:lang w:val="ro-RO"/>
              </w:rPr>
            </w:pPr>
            <w:r w:rsidRPr="00BD0920">
              <w:rPr>
                <w:noProof/>
                <w:color w:val="000000" w:themeColor="text1"/>
                <w:sz w:val="18"/>
                <w:szCs w:val="18"/>
                <w:lang w:val="ro-RO"/>
              </w:rPr>
              <w:t>Funcționarul în cauză, nu a declarat, nu a soluționat prin abținere și a admis consumarea conflictului de interese prin examinarea și soluționarea unei cereri (petiții) parvenite din partea unei persoane apropiate.</w:t>
            </w:r>
          </w:p>
          <w:p w14:paraId="46764904" w14:textId="108E43BE" w:rsidR="00BD0920" w:rsidRPr="00BD0920" w:rsidRDefault="00BD0920" w:rsidP="00BD0920">
            <w:pPr>
              <w:pStyle w:val="NormalWeb"/>
              <w:spacing w:after="0" w:line="240" w:lineRule="auto"/>
              <w:ind w:left="-191" w:right="142"/>
              <w:jc w:val="center"/>
              <w:rPr>
                <w:b/>
                <w:bCs/>
                <w:noProof/>
                <w:color w:val="000000" w:themeColor="text1"/>
                <w:sz w:val="18"/>
                <w:szCs w:val="18"/>
                <w:lang w:val="ro-RO"/>
              </w:rPr>
            </w:pPr>
            <w:r w:rsidRPr="00BD0920">
              <w:rPr>
                <w:b/>
                <w:bCs/>
                <w:noProof/>
                <w:color w:val="000000" w:themeColor="text1"/>
                <w:sz w:val="18"/>
                <w:szCs w:val="18"/>
                <w:lang w:val="ro-RO"/>
              </w:rPr>
              <w:t>Exemplul nr.5</w:t>
            </w:r>
            <w:r>
              <w:rPr>
                <w:b/>
                <w:bCs/>
                <w:noProof/>
                <w:color w:val="000000" w:themeColor="text1"/>
                <w:sz w:val="18"/>
                <w:szCs w:val="18"/>
                <w:lang w:val="ro-RO"/>
              </w:rPr>
              <w:t xml:space="preserve"> </w:t>
            </w:r>
            <w:r w:rsidRPr="00BD0920">
              <w:rPr>
                <w:noProof/>
                <w:color w:val="000000" w:themeColor="text1"/>
                <w:sz w:val="18"/>
                <w:szCs w:val="18"/>
                <w:lang w:val="ro-RO"/>
              </w:rPr>
              <w:t>(interes nematerial):</w:t>
            </w:r>
          </w:p>
          <w:p w14:paraId="42DBF4D8" w14:textId="77777777" w:rsidR="00BD0920" w:rsidRPr="00BD0920" w:rsidRDefault="00BD0920" w:rsidP="00BD0920">
            <w:pPr>
              <w:pStyle w:val="NormalWeb"/>
              <w:spacing w:after="0" w:line="240" w:lineRule="auto"/>
              <w:ind w:left="-191" w:right="142"/>
              <w:jc w:val="both"/>
              <w:rPr>
                <w:noProof/>
                <w:color w:val="000000" w:themeColor="text1"/>
                <w:sz w:val="18"/>
                <w:szCs w:val="18"/>
                <w:lang w:val="ro-RO"/>
              </w:rPr>
            </w:pPr>
            <w:r w:rsidRPr="00BD0920">
              <w:rPr>
                <w:noProof/>
                <w:color w:val="000000" w:themeColor="text1"/>
                <w:sz w:val="18"/>
                <w:szCs w:val="18"/>
                <w:lang w:val="ro-RO"/>
              </w:rPr>
              <w:t>Funcționar public cu statul special examinează declarația vamală  depusă de către un cetățean (ginere) la trecerea frontierei de stat, în baza căreia face vămuirea, inspectarea vamală şi în alte forme de control vamal.</w:t>
            </w:r>
          </w:p>
          <w:p w14:paraId="0B4CECDF" w14:textId="77777777" w:rsidR="00BD0920" w:rsidRPr="00BD0920" w:rsidRDefault="00BD0920" w:rsidP="00BD0920">
            <w:pPr>
              <w:pStyle w:val="NormalWeb"/>
              <w:spacing w:after="0" w:line="240" w:lineRule="auto"/>
              <w:ind w:left="-191" w:right="142"/>
              <w:jc w:val="both"/>
              <w:rPr>
                <w:noProof/>
                <w:color w:val="000000" w:themeColor="text1"/>
                <w:sz w:val="18"/>
                <w:szCs w:val="18"/>
                <w:lang w:val="ro-RO"/>
              </w:rPr>
            </w:pPr>
            <w:r w:rsidRPr="00BD0920">
              <w:rPr>
                <w:b/>
                <w:bCs/>
                <w:noProof/>
                <w:color w:val="000000" w:themeColor="text1"/>
                <w:sz w:val="18"/>
                <w:szCs w:val="18"/>
                <w:lang w:val="ro-RO"/>
              </w:rPr>
              <w:t>Răspuns</w:t>
            </w:r>
            <w:r w:rsidRPr="00BD0920">
              <w:rPr>
                <w:noProof/>
                <w:color w:val="000000" w:themeColor="text1"/>
                <w:sz w:val="18"/>
                <w:szCs w:val="18"/>
                <w:lang w:val="ro-RO"/>
              </w:rPr>
              <w:t>:</w:t>
            </w:r>
          </w:p>
          <w:p w14:paraId="15467DF7" w14:textId="13D95452" w:rsidR="00335A54" w:rsidRDefault="00BD0920" w:rsidP="00BD0920">
            <w:pPr>
              <w:pStyle w:val="NormalWeb"/>
              <w:spacing w:after="0" w:line="240" w:lineRule="auto"/>
              <w:ind w:left="-191" w:right="142"/>
              <w:jc w:val="both"/>
              <w:rPr>
                <w:noProof/>
                <w:color w:val="000000" w:themeColor="text1"/>
                <w:sz w:val="18"/>
                <w:szCs w:val="18"/>
                <w:lang w:val="ro-RO"/>
              </w:rPr>
            </w:pPr>
            <w:r w:rsidRPr="00BD0920">
              <w:rPr>
                <w:noProof/>
                <w:color w:val="000000" w:themeColor="text1"/>
                <w:sz w:val="18"/>
                <w:szCs w:val="18"/>
                <w:lang w:val="ro-RO"/>
              </w:rPr>
              <w:t>Funcționarul în cauză, nu a declarat, nu a soluționat prin abținere și a admis consumarea conflictului de interese prin demararea formelor de control vamal. Legea prevede inclusiv această situația, în care funcționarul ar putea avea un interes personal. Respectiv era necesară declararea conflictului real și informarea conducătorului ierarhic, care cu certitudine ar fi delegat acest control unui alt colaborator.</w:t>
            </w:r>
          </w:p>
          <w:p w14:paraId="0DA1A6FE" w14:textId="0D900F81" w:rsidR="00BD0920" w:rsidRPr="00BD0920" w:rsidRDefault="00BD0920" w:rsidP="00BD0920">
            <w:pPr>
              <w:pStyle w:val="NormalWeb"/>
              <w:spacing w:after="0" w:line="240" w:lineRule="auto"/>
              <w:ind w:left="-191" w:right="142"/>
              <w:jc w:val="center"/>
              <w:rPr>
                <w:b/>
                <w:bCs/>
                <w:noProof/>
                <w:color w:val="000000" w:themeColor="text1"/>
                <w:sz w:val="18"/>
                <w:szCs w:val="18"/>
                <w:lang w:val="ro-RO"/>
              </w:rPr>
            </w:pPr>
            <w:r w:rsidRPr="00BD0920">
              <w:rPr>
                <w:b/>
                <w:bCs/>
                <w:noProof/>
                <w:color w:val="000000" w:themeColor="text1"/>
                <w:sz w:val="18"/>
                <w:szCs w:val="18"/>
                <w:lang w:val="ro-RO"/>
              </w:rPr>
              <w:t>Conducători ai organizațiilor publice</w:t>
            </w:r>
          </w:p>
          <w:p w14:paraId="62FA9373" w14:textId="70850E80" w:rsidR="00BD0920" w:rsidRPr="00BD0920" w:rsidRDefault="00BD0920" w:rsidP="00CC75B0">
            <w:pPr>
              <w:pStyle w:val="NormalWeb"/>
              <w:spacing w:after="0" w:line="240" w:lineRule="auto"/>
              <w:ind w:left="-191" w:right="142"/>
              <w:jc w:val="center"/>
              <w:rPr>
                <w:noProof/>
                <w:color w:val="000000" w:themeColor="text1"/>
                <w:sz w:val="18"/>
                <w:szCs w:val="18"/>
                <w:lang w:val="ro-RO"/>
              </w:rPr>
            </w:pPr>
            <w:r w:rsidRPr="00BD0920">
              <w:rPr>
                <w:b/>
                <w:bCs/>
                <w:noProof/>
                <w:color w:val="000000" w:themeColor="text1"/>
                <w:sz w:val="18"/>
                <w:szCs w:val="18"/>
                <w:lang w:val="ro-RO"/>
              </w:rPr>
              <w:t>Exemplul nr.6</w:t>
            </w:r>
            <w:r>
              <w:rPr>
                <w:noProof/>
                <w:color w:val="000000" w:themeColor="text1"/>
                <w:sz w:val="18"/>
                <w:szCs w:val="18"/>
                <w:lang w:val="ro-RO"/>
              </w:rPr>
              <w:t xml:space="preserve"> </w:t>
            </w:r>
            <w:r w:rsidRPr="00BD0920">
              <w:rPr>
                <w:noProof/>
                <w:color w:val="000000" w:themeColor="text1"/>
                <w:sz w:val="18"/>
                <w:szCs w:val="18"/>
                <w:lang w:val="ro-RO"/>
              </w:rPr>
              <w:t>(interes material):</w:t>
            </w:r>
          </w:p>
          <w:p w14:paraId="41F77C3E" w14:textId="77777777" w:rsidR="00BD0920" w:rsidRPr="00BD0920" w:rsidRDefault="00BD0920" w:rsidP="00BD0920">
            <w:pPr>
              <w:pStyle w:val="NormalWeb"/>
              <w:spacing w:after="0" w:line="240" w:lineRule="auto"/>
              <w:ind w:left="-191" w:right="142"/>
              <w:jc w:val="both"/>
              <w:rPr>
                <w:noProof/>
                <w:color w:val="000000" w:themeColor="text1"/>
                <w:sz w:val="18"/>
                <w:szCs w:val="18"/>
                <w:lang w:val="ro-RO"/>
              </w:rPr>
            </w:pPr>
            <w:r w:rsidRPr="00BD0920">
              <w:rPr>
                <w:noProof/>
                <w:color w:val="000000" w:themeColor="text1"/>
                <w:sz w:val="18"/>
                <w:szCs w:val="18"/>
                <w:lang w:val="ro-RO"/>
              </w:rPr>
              <w:t>În cadrul ÎS Teatru, împreună cu Directorul, activează soția acestuia, precum și feciorul, soacra și cumnatul. În perioada activității acestuia în calitate de conducător, a emis/semnat și încheiat în privința persoanelor apropiate, următoarele acte administrative/juridice:</w:t>
            </w:r>
          </w:p>
          <w:p w14:paraId="4E662BB7" w14:textId="77777777" w:rsidR="00BD0920" w:rsidRPr="00BD0920" w:rsidRDefault="00BD0920" w:rsidP="00BD0920">
            <w:pPr>
              <w:pStyle w:val="NormalWeb"/>
              <w:spacing w:after="0" w:line="240" w:lineRule="auto"/>
              <w:ind w:left="-191" w:right="142"/>
              <w:jc w:val="both"/>
              <w:rPr>
                <w:noProof/>
                <w:color w:val="000000" w:themeColor="text1"/>
                <w:sz w:val="18"/>
                <w:szCs w:val="18"/>
                <w:lang w:val="ro-RO"/>
              </w:rPr>
            </w:pPr>
            <w:r w:rsidRPr="00BD0920">
              <w:rPr>
                <w:noProof/>
                <w:color w:val="000000" w:themeColor="text1"/>
                <w:sz w:val="18"/>
                <w:szCs w:val="18"/>
                <w:lang w:val="ro-RO"/>
              </w:rPr>
              <w:t xml:space="preserve">Contract individual de muncă (cumnat și fecior), ordinul de angajare (pentru cumnat și fecior), ordine cu privire la premiere și ajutor material (pentru soție, cumnat, fecior), deplasări, intrare în șomaj, demisie.  </w:t>
            </w:r>
          </w:p>
          <w:p w14:paraId="40A7F97A" w14:textId="77777777" w:rsidR="00BD0920" w:rsidRPr="00BD0920" w:rsidRDefault="00BD0920" w:rsidP="00BD0920">
            <w:pPr>
              <w:pStyle w:val="NormalWeb"/>
              <w:spacing w:after="0" w:line="240" w:lineRule="auto"/>
              <w:ind w:left="-191" w:right="142"/>
              <w:jc w:val="both"/>
              <w:rPr>
                <w:noProof/>
                <w:color w:val="000000" w:themeColor="text1"/>
                <w:sz w:val="18"/>
                <w:szCs w:val="18"/>
                <w:lang w:val="ro-RO"/>
              </w:rPr>
            </w:pPr>
            <w:r w:rsidRPr="00BD0920">
              <w:rPr>
                <w:b/>
                <w:bCs/>
                <w:noProof/>
                <w:color w:val="000000" w:themeColor="text1"/>
                <w:sz w:val="18"/>
                <w:szCs w:val="18"/>
                <w:lang w:val="ro-RO"/>
              </w:rPr>
              <w:t>Răspuns</w:t>
            </w:r>
            <w:r w:rsidRPr="00BD0920">
              <w:rPr>
                <w:noProof/>
                <w:color w:val="000000" w:themeColor="text1"/>
                <w:sz w:val="18"/>
                <w:szCs w:val="18"/>
                <w:lang w:val="ro-RO"/>
              </w:rPr>
              <w:t>:</w:t>
            </w:r>
          </w:p>
          <w:p w14:paraId="3E728D7E" w14:textId="77777777" w:rsidR="00BD0920" w:rsidRDefault="00BD0920" w:rsidP="00BD0920">
            <w:pPr>
              <w:pStyle w:val="NormalWeb"/>
              <w:spacing w:after="0" w:line="240" w:lineRule="auto"/>
              <w:ind w:left="-191" w:right="142"/>
              <w:jc w:val="both"/>
              <w:rPr>
                <w:noProof/>
                <w:color w:val="000000" w:themeColor="text1"/>
                <w:sz w:val="18"/>
                <w:szCs w:val="18"/>
                <w:lang w:val="ro-RO"/>
              </w:rPr>
            </w:pPr>
            <w:r w:rsidRPr="00BD0920">
              <w:rPr>
                <w:noProof/>
                <w:color w:val="000000" w:themeColor="text1"/>
                <w:sz w:val="18"/>
                <w:szCs w:val="18"/>
                <w:lang w:val="ro-RO"/>
              </w:rPr>
              <w:t>Indiferent de aspectele administrative și de exercitare a atribuțiilor funcționale și organizaționale, Directorul respectiv, trebuia să declare, să aștepte soluția din partea organului ierarhic și să se abțină de la orice acțiuni care ar fi putut corelarea prezenței interesului personal.</w:t>
            </w:r>
          </w:p>
          <w:p w14:paraId="3A5B1312" w14:textId="0837618E" w:rsidR="00BD0920" w:rsidRPr="00BD0920" w:rsidRDefault="00BD0920" w:rsidP="00CC75B0">
            <w:pPr>
              <w:pStyle w:val="NormalWeb"/>
              <w:spacing w:after="0" w:line="240" w:lineRule="auto"/>
              <w:ind w:left="-191" w:right="142"/>
              <w:jc w:val="center"/>
              <w:rPr>
                <w:noProof/>
                <w:color w:val="000000" w:themeColor="text1"/>
                <w:sz w:val="18"/>
                <w:szCs w:val="18"/>
                <w:lang w:val="ro-RO"/>
              </w:rPr>
            </w:pPr>
            <w:r w:rsidRPr="00BD0920">
              <w:rPr>
                <w:b/>
                <w:bCs/>
                <w:noProof/>
                <w:color w:val="000000" w:themeColor="text1"/>
                <w:sz w:val="18"/>
                <w:szCs w:val="18"/>
                <w:lang w:val="ro-RO"/>
              </w:rPr>
              <w:t>Exemplul nr.7</w:t>
            </w:r>
            <w:r>
              <w:rPr>
                <w:noProof/>
                <w:color w:val="000000" w:themeColor="text1"/>
                <w:sz w:val="18"/>
                <w:szCs w:val="18"/>
                <w:lang w:val="ro-RO"/>
              </w:rPr>
              <w:t xml:space="preserve"> </w:t>
            </w:r>
            <w:r w:rsidRPr="00BD0920">
              <w:rPr>
                <w:noProof/>
                <w:color w:val="000000" w:themeColor="text1"/>
                <w:sz w:val="18"/>
                <w:szCs w:val="18"/>
                <w:lang w:val="ro-RO"/>
              </w:rPr>
              <w:t>(interes material):</w:t>
            </w:r>
          </w:p>
          <w:p w14:paraId="780F990E" w14:textId="5317A5BD" w:rsidR="00BD0920" w:rsidRPr="00BD0920" w:rsidRDefault="00BD0920" w:rsidP="00BD0920">
            <w:pPr>
              <w:pStyle w:val="NormalWeb"/>
              <w:spacing w:after="0" w:line="240" w:lineRule="auto"/>
              <w:ind w:left="-191" w:right="142"/>
              <w:jc w:val="both"/>
              <w:rPr>
                <w:noProof/>
                <w:color w:val="000000" w:themeColor="text1"/>
                <w:sz w:val="18"/>
                <w:szCs w:val="18"/>
                <w:lang w:val="ro-RO"/>
              </w:rPr>
            </w:pPr>
            <w:r w:rsidRPr="00BD0920">
              <w:rPr>
                <w:noProof/>
                <w:color w:val="000000" w:themeColor="text1"/>
                <w:sz w:val="18"/>
                <w:szCs w:val="18"/>
                <w:lang w:val="ro-RO"/>
              </w:rPr>
              <w:t>Director al unui instituții (entitate publică) a semnat un contract de prestare servicii de cercetare științifică din numele instituției pe care o conduce (autoritatea contractantă) cu sine însuși – în calitate de persoană fizică drept prestator de servicii.</w:t>
            </w:r>
          </w:p>
          <w:p w14:paraId="1B241A74" w14:textId="77777777" w:rsidR="00BD0920" w:rsidRDefault="00BD0920" w:rsidP="00BD0920">
            <w:pPr>
              <w:pStyle w:val="NormalWeb"/>
              <w:spacing w:after="0" w:line="240" w:lineRule="auto"/>
              <w:ind w:left="-191" w:right="142"/>
              <w:jc w:val="both"/>
              <w:rPr>
                <w:noProof/>
                <w:color w:val="000000" w:themeColor="text1"/>
                <w:sz w:val="18"/>
                <w:szCs w:val="18"/>
                <w:lang w:val="ro-RO"/>
              </w:rPr>
            </w:pPr>
            <w:r w:rsidRPr="00BD0920">
              <w:rPr>
                <w:b/>
                <w:bCs/>
                <w:noProof/>
                <w:color w:val="000000" w:themeColor="text1"/>
                <w:sz w:val="18"/>
                <w:szCs w:val="18"/>
                <w:lang w:val="ro-RO"/>
              </w:rPr>
              <w:t>Răspuns</w:t>
            </w:r>
            <w:r w:rsidRPr="00BD0920">
              <w:rPr>
                <w:noProof/>
                <w:color w:val="000000" w:themeColor="text1"/>
                <w:sz w:val="18"/>
                <w:szCs w:val="18"/>
                <w:lang w:val="ro-RO"/>
              </w:rPr>
              <w:t>:</w:t>
            </w:r>
          </w:p>
          <w:p w14:paraId="599C23E1" w14:textId="5C4278BA" w:rsidR="000F7178" w:rsidRPr="00BD0920" w:rsidRDefault="00BD0920" w:rsidP="00BD0920">
            <w:pPr>
              <w:pStyle w:val="NormalWeb"/>
              <w:spacing w:after="0" w:line="240" w:lineRule="auto"/>
              <w:ind w:left="-191" w:right="142"/>
              <w:jc w:val="both"/>
              <w:rPr>
                <w:noProof/>
                <w:color w:val="000000" w:themeColor="text1"/>
                <w:sz w:val="18"/>
                <w:szCs w:val="18"/>
                <w:lang w:val="ro-RO"/>
              </w:rPr>
            </w:pPr>
            <w:r w:rsidRPr="00BD0920">
              <w:rPr>
                <w:noProof/>
                <w:color w:val="000000" w:themeColor="text1"/>
                <w:sz w:val="18"/>
                <w:szCs w:val="18"/>
                <w:lang w:val="ro-RO"/>
              </w:rPr>
              <w:t xml:space="preserve">Conform prevederilor legislației în vigoare, interesul personal rezultă inclusiv din activitățile sale (a subiectului declarării) în calitate de persoană privată, mai mult decât atât, acest interes este în măsură egală </w:t>
            </w:r>
            <w:r>
              <w:rPr>
                <w:noProof/>
                <w:color w:val="000000" w:themeColor="text1"/>
                <w:sz w:val="18"/>
                <w:szCs w:val="18"/>
                <w:lang w:val="ro-RO"/>
              </w:rPr>
              <w:t>dezaprobat</w:t>
            </w:r>
            <w:r w:rsidRPr="00BD0920">
              <w:rPr>
                <w:noProof/>
                <w:color w:val="000000" w:themeColor="text1"/>
                <w:sz w:val="18"/>
                <w:szCs w:val="18"/>
                <w:lang w:val="ro-RO"/>
              </w:rPr>
              <w:t xml:space="preserve"> chiar dacă ar fi purtat un caracter nematerial.</w:t>
            </w:r>
          </w:p>
          <w:p w14:paraId="56195E9B" w14:textId="77777777" w:rsidR="000F7178" w:rsidRDefault="000F7178" w:rsidP="007B5A92">
            <w:pPr>
              <w:pStyle w:val="NormalWeb"/>
              <w:spacing w:after="0"/>
              <w:ind w:left="-191" w:right="142"/>
              <w:jc w:val="center"/>
              <w:rPr>
                <w:noProof/>
                <w:color w:val="000000" w:themeColor="text1"/>
                <w:sz w:val="20"/>
                <w:szCs w:val="20"/>
                <w:lang w:val="ro-RO"/>
              </w:rPr>
            </w:pPr>
          </w:p>
          <w:p w14:paraId="264F416B" w14:textId="77777777" w:rsidR="000F7178" w:rsidRDefault="000F7178" w:rsidP="007B5A92">
            <w:pPr>
              <w:pStyle w:val="NormalWeb"/>
              <w:spacing w:after="0"/>
              <w:ind w:left="-191" w:right="142"/>
              <w:jc w:val="center"/>
              <w:rPr>
                <w:noProof/>
                <w:color w:val="000000" w:themeColor="text1"/>
                <w:sz w:val="20"/>
                <w:szCs w:val="20"/>
                <w:lang w:val="ro-RO"/>
              </w:rPr>
            </w:pPr>
          </w:p>
          <w:p w14:paraId="498D68EF" w14:textId="77777777" w:rsidR="00830EEE" w:rsidRPr="000F7178" w:rsidRDefault="00830EEE" w:rsidP="007B5A92">
            <w:pPr>
              <w:pStyle w:val="NormalWeb"/>
              <w:spacing w:after="0"/>
              <w:ind w:left="-191" w:right="142"/>
              <w:jc w:val="center"/>
              <w:rPr>
                <w:b/>
                <w:noProof/>
                <w:color w:val="000000" w:themeColor="text1"/>
                <w:sz w:val="18"/>
                <w:szCs w:val="18"/>
                <w:lang w:val="ro-RO"/>
              </w:rPr>
            </w:pPr>
          </w:p>
        </w:tc>
        <w:tc>
          <w:tcPr>
            <w:tcW w:w="452" w:type="dxa"/>
            <w:shd w:val="clear" w:color="auto" w:fill="FFFFFF" w:themeFill="background1"/>
            <w:tcMar>
              <w:top w:w="288" w:type="dxa"/>
              <w:right w:w="432" w:type="dxa"/>
            </w:tcMar>
          </w:tcPr>
          <w:p w14:paraId="50FF621A" w14:textId="77777777" w:rsidR="00CE1E3B" w:rsidRPr="000F7178" w:rsidRDefault="00EA697A" w:rsidP="00CE5EED">
            <w:pPr>
              <w:pStyle w:val="a1"/>
              <w:ind w:right="-283"/>
              <w:jc w:val="both"/>
              <w:rPr>
                <w:noProof/>
                <w:color w:val="000000" w:themeColor="text1"/>
                <w:lang w:val="ro-RO"/>
              </w:rPr>
            </w:pPr>
            <w:r w:rsidRPr="000F7178">
              <w:rPr>
                <w:noProof/>
                <w:color w:val="000000" w:themeColor="text1"/>
                <w:lang w:val="ro-RO"/>
              </w:rPr>
              <w:t>xcxzcxzcxcxsdsdsdsdsds</w:t>
            </w:r>
          </w:p>
        </w:tc>
        <w:tc>
          <w:tcPr>
            <w:tcW w:w="5076" w:type="dxa"/>
            <w:shd w:val="clear" w:color="auto" w:fill="FFFFFF" w:themeFill="background1"/>
            <w:tcMar>
              <w:top w:w="288" w:type="dxa"/>
              <w:left w:w="720" w:type="dxa"/>
            </w:tcMar>
          </w:tcPr>
          <w:p w14:paraId="70637202" w14:textId="17D5CDEA" w:rsidR="001C466D" w:rsidRPr="000F7178" w:rsidRDefault="001C466D" w:rsidP="0039431D">
            <w:pPr>
              <w:pStyle w:val="Title"/>
              <w:ind w:left="-294"/>
              <w:jc w:val="center"/>
              <w:rPr>
                <w:noProof/>
                <w:color w:val="000000" w:themeColor="text1"/>
                <w:lang w:val="ro-RO"/>
              </w:rPr>
            </w:pPr>
            <w:r w:rsidRPr="000F7178">
              <w:rPr>
                <w:noProof/>
                <w:color w:val="000000" w:themeColor="text1"/>
                <w:lang w:eastAsia="ru-RU"/>
              </w:rPr>
              <w:drawing>
                <wp:inline distT="0" distB="0" distL="0" distR="0" wp14:anchorId="1A24FA5E" wp14:editId="17A5958F">
                  <wp:extent cx="628015" cy="73152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015" cy="731520"/>
                          </a:xfrm>
                          <a:prstGeom prst="rect">
                            <a:avLst/>
                          </a:prstGeom>
                          <a:noFill/>
                        </pic:spPr>
                      </pic:pic>
                    </a:graphicData>
                  </a:graphic>
                </wp:inline>
              </w:drawing>
            </w:r>
          </w:p>
          <w:p w14:paraId="3219AC84" w14:textId="77777777" w:rsidR="001C466D" w:rsidRPr="000F7178" w:rsidRDefault="001C466D" w:rsidP="0039431D">
            <w:pPr>
              <w:pStyle w:val="Title"/>
              <w:ind w:left="-294"/>
              <w:jc w:val="center"/>
              <w:rPr>
                <w:noProof/>
                <w:color w:val="000000" w:themeColor="text1"/>
                <w:sz w:val="28"/>
                <w:szCs w:val="28"/>
                <w:lang w:val="ro-RO"/>
              </w:rPr>
            </w:pPr>
            <w:r w:rsidRPr="000F7178">
              <w:rPr>
                <w:rFonts w:ascii="Times New Roman" w:hAnsi="Times New Roman" w:cs="Times New Roman"/>
                <w:noProof/>
                <w:color w:val="000000" w:themeColor="text1"/>
                <w:sz w:val="28"/>
                <w:szCs w:val="28"/>
                <w:lang w:val="ro-RO"/>
              </w:rPr>
              <w:t>Autoritatea Națională de Integritate</w:t>
            </w:r>
          </w:p>
          <w:p w14:paraId="1DFC0C1D" w14:textId="77777777" w:rsidR="00CE1E3B" w:rsidRPr="000F7178" w:rsidRDefault="00CE1E3B" w:rsidP="0039431D">
            <w:pPr>
              <w:pStyle w:val="Subtitle"/>
              <w:spacing w:after="940"/>
              <w:ind w:left="-294"/>
              <w:jc w:val="center"/>
              <w:rPr>
                <w:noProof/>
                <w:color w:val="000000" w:themeColor="text1"/>
                <w:lang w:val="ro-RO"/>
              </w:rPr>
            </w:pPr>
          </w:p>
          <w:p w14:paraId="696964F0" w14:textId="77777777" w:rsidR="001C466D" w:rsidRDefault="001C466D" w:rsidP="0039431D">
            <w:pPr>
              <w:pStyle w:val="Subtitle"/>
              <w:spacing w:after="940"/>
              <w:ind w:left="-294"/>
              <w:jc w:val="center"/>
              <w:rPr>
                <w:b/>
                <w:noProof/>
                <w:color w:val="000000" w:themeColor="text1"/>
                <w:sz w:val="28"/>
                <w:szCs w:val="28"/>
                <w:lang w:val="ro-RO" w:eastAsia="ru-RU"/>
              </w:rPr>
            </w:pPr>
          </w:p>
          <w:p w14:paraId="0B523211" w14:textId="77777777" w:rsidR="00E76370" w:rsidRPr="000F7178" w:rsidRDefault="00E76370" w:rsidP="0039431D">
            <w:pPr>
              <w:pStyle w:val="Subtitle"/>
              <w:spacing w:after="940"/>
              <w:jc w:val="center"/>
              <w:rPr>
                <w:b/>
                <w:noProof/>
                <w:color w:val="000000" w:themeColor="text1"/>
                <w:sz w:val="28"/>
                <w:szCs w:val="28"/>
                <w:lang w:val="ro-RO" w:eastAsia="ru-RU"/>
              </w:rPr>
            </w:pPr>
          </w:p>
          <w:p w14:paraId="5258F018" w14:textId="2C5FA53C" w:rsidR="0094138F" w:rsidRPr="0039431D" w:rsidRDefault="005F4C05" w:rsidP="0039431D">
            <w:pPr>
              <w:pStyle w:val="Subtitle"/>
              <w:spacing w:after="0" w:line="240" w:lineRule="auto"/>
              <w:ind w:left="-294"/>
              <w:jc w:val="center"/>
              <w:rPr>
                <w:rFonts w:ascii="Times New Roman" w:hAnsi="Times New Roman" w:cs="Times New Roman"/>
                <w:b/>
                <w:noProof/>
                <w:color w:val="C00000"/>
                <w:sz w:val="36"/>
                <w:szCs w:val="36"/>
                <w:lang w:val="ro-RO" w:eastAsia="ru-RU"/>
              </w:rPr>
            </w:pPr>
            <w:r>
              <w:rPr>
                <w:rFonts w:ascii="Times New Roman" w:hAnsi="Times New Roman" w:cs="Times New Roman"/>
                <w:b/>
                <w:noProof/>
                <w:color w:val="C00000"/>
                <w:sz w:val="36"/>
                <w:szCs w:val="36"/>
                <w:lang w:val="ro-RO" w:eastAsia="ru-RU"/>
              </w:rPr>
              <w:t>Conflictul de interese</w:t>
            </w:r>
          </w:p>
          <w:p w14:paraId="38FF9C7D" w14:textId="77777777" w:rsidR="00E76370" w:rsidRDefault="00E76370" w:rsidP="0039431D">
            <w:pPr>
              <w:pStyle w:val="Subtitle"/>
              <w:spacing w:after="0" w:line="240" w:lineRule="auto"/>
              <w:jc w:val="center"/>
              <w:rPr>
                <w:rFonts w:ascii="Times New Roman" w:hAnsi="Times New Roman" w:cs="Times New Roman"/>
                <w:b/>
                <w:noProof/>
                <w:color w:val="000000" w:themeColor="text1"/>
                <w:sz w:val="36"/>
                <w:szCs w:val="36"/>
                <w:lang w:val="ro-RO" w:eastAsia="ru-RU"/>
              </w:rPr>
            </w:pPr>
          </w:p>
          <w:p w14:paraId="41234419" w14:textId="50C0B7F3" w:rsidR="00E76370" w:rsidRPr="00473167" w:rsidRDefault="00DF452A" w:rsidP="0039431D">
            <w:pPr>
              <w:pStyle w:val="Subtitle"/>
              <w:spacing w:after="0" w:line="240" w:lineRule="auto"/>
              <w:ind w:left="-294"/>
              <w:jc w:val="center"/>
              <w:rPr>
                <w:rFonts w:ascii="Times New Roman" w:hAnsi="Times New Roman" w:cs="Times New Roman"/>
                <w:b/>
                <w:noProof/>
                <w:color w:val="000000" w:themeColor="text1"/>
                <w:sz w:val="24"/>
                <w:szCs w:val="24"/>
                <w:lang w:val="ro-RO" w:eastAsia="ru-RU"/>
              </w:rPr>
            </w:pPr>
            <w:r w:rsidRPr="00473167">
              <w:rPr>
                <w:rFonts w:ascii="Times New Roman" w:hAnsi="Times New Roman" w:cs="Times New Roman"/>
                <w:b/>
                <w:noProof/>
                <w:color w:val="000000" w:themeColor="text1"/>
                <w:sz w:val="24"/>
                <w:szCs w:val="24"/>
                <w:lang w:val="ro-RO" w:eastAsia="ru-RU"/>
              </w:rPr>
              <w:t>Legislația specială</w:t>
            </w:r>
          </w:p>
          <w:p w14:paraId="0C5DC94F" w14:textId="77777777" w:rsidR="006F055B" w:rsidRDefault="006F055B" w:rsidP="0039431D">
            <w:pPr>
              <w:pStyle w:val="Subtitle"/>
              <w:spacing w:after="0" w:line="240" w:lineRule="auto"/>
              <w:ind w:left="-294"/>
              <w:jc w:val="center"/>
              <w:rPr>
                <w:rFonts w:ascii="Times New Roman" w:hAnsi="Times New Roman" w:cs="Times New Roman"/>
                <w:bCs/>
                <w:noProof/>
                <w:color w:val="000000" w:themeColor="text1"/>
                <w:sz w:val="24"/>
                <w:szCs w:val="24"/>
                <w:lang w:val="ro-RO" w:eastAsia="ru-RU"/>
              </w:rPr>
            </w:pPr>
          </w:p>
          <w:p w14:paraId="1121805D" w14:textId="77777777" w:rsidR="00A64A12" w:rsidRPr="00A820C5" w:rsidRDefault="002D1121" w:rsidP="0039431D">
            <w:pPr>
              <w:pStyle w:val="Subtitle"/>
              <w:spacing w:after="0" w:line="240" w:lineRule="auto"/>
              <w:ind w:left="-294"/>
              <w:jc w:val="center"/>
              <w:rPr>
                <w:rFonts w:ascii="Times New Roman" w:hAnsi="Times New Roman" w:cs="Times New Roman"/>
                <w:bCs/>
                <w:i/>
                <w:iCs/>
                <w:noProof/>
                <w:color w:val="000000" w:themeColor="text1"/>
                <w:sz w:val="24"/>
                <w:szCs w:val="24"/>
                <w:lang w:val="ro-RO" w:eastAsia="ru-RU"/>
              </w:rPr>
            </w:pPr>
            <w:r>
              <w:rPr>
                <w:rFonts w:ascii="Times New Roman" w:hAnsi="Times New Roman" w:cs="Times New Roman"/>
                <w:bCs/>
                <w:noProof/>
                <w:color w:val="000000" w:themeColor="text1"/>
                <w:sz w:val="24"/>
                <w:szCs w:val="24"/>
                <w:lang w:val="ro-RO" w:eastAsia="ru-RU"/>
              </w:rPr>
              <w:t xml:space="preserve">Legea nr. 132/2016 </w:t>
            </w:r>
            <w:r w:rsidRPr="00A820C5">
              <w:rPr>
                <w:rFonts w:ascii="Times New Roman" w:hAnsi="Times New Roman" w:cs="Times New Roman"/>
                <w:bCs/>
                <w:i/>
                <w:iCs/>
                <w:noProof/>
                <w:color w:val="000000" w:themeColor="text1"/>
                <w:sz w:val="24"/>
                <w:szCs w:val="24"/>
                <w:lang w:val="ro-RO" w:eastAsia="ru-RU"/>
              </w:rPr>
              <w:t xml:space="preserve">cu privire la </w:t>
            </w:r>
          </w:p>
          <w:p w14:paraId="38B77CDF" w14:textId="0BE2A6B1" w:rsidR="002D1121" w:rsidRPr="00A820C5" w:rsidRDefault="002D1121" w:rsidP="0039431D">
            <w:pPr>
              <w:pStyle w:val="Subtitle"/>
              <w:spacing w:after="0" w:line="240" w:lineRule="auto"/>
              <w:ind w:left="-294"/>
              <w:jc w:val="center"/>
              <w:rPr>
                <w:rFonts w:ascii="Times New Roman" w:hAnsi="Times New Roman" w:cs="Times New Roman"/>
                <w:bCs/>
                <w:i/>
                <w:iCs/>
                <w:noProof/>
                <w:color w:val="000000" w:themeColor="text1"/>
                <w:sz w:val="24"/>
                <w:szCs w:val="24"/>
                <w:lang w:val="ro-RO" w:eastAsia="ru-RU"/>
              </w:rPr>
            </w:pPr>
            <w:r w:rsidRPr="00A820C5">
              <w:rPr>
                <w:rFonts w:ascii="Times New Roman" w:hAnsi="Times New Roman" w:cs="Times New Roman"/>
                <w:bCs/>
                <w:i/>
                <w:iCs/>
                <w:noProof/>
                <w:color w:val="000000" w:themeColor="text1"/>
                <w:sz w:val="24"/>
                <w:szCs w:val="24"/>
                <w:lang w:val="ro-RO" w:eastAsia="ru-RU"/>
              </w:rPr>
              <w:t>Autoritatea Națională de Integritate</w:t>
            </w:r>
          </w:p>
          <w:p w14:paraId="7A776092" w14:textId="77777777" w:rsidR="006F055B" w:rsidRDefault="006F055B" w:rsidP="0039431D">
            <w:pPr>
              <w:pStyle w:val="Subtitle"/>
              <w:spacing w:after="0" w:line="240" w:lineRule="auto"/>
              <w:ind w:left="-294"/>
              <w:jc w:val="center"/>
              <w:rPr>
                <w:rFonts w:ascii="Times New Roman" w:hAnsi="Times New Roman" w:cs="Times New Roman"/>
                <w:bCs/>
                <w:noProof/>
                <w:color w:val="000000" w:themeColor="text1"/>
                <w:sz w:val="24"/>
                <w:szCs w:val="24"/>
                <w:lang w:val="ro-RO" w:eastAsia="ru-RU"/>
              </w:rPr>
            </w:pPr>
          </w:p>
          <w:p w14:paraId="3B94A64C" w14:textId="170A1FEC" w:rsidR="002D1121" w:rsidRPr="00DF452A" w:rsidRDefault="002D1121" w:rsidP="0039431D">
            <w:pPr>
              <w:pStyle w:val="Subtitle"/>
              <w:spacing w:after="0" w:line="240" w:lineRule="auto"/>
              <w:ind w:left="-294"/>
              <w:jc w:val="center"/>
              <w:rPr>
                <w:rFonts w:ascii="Times New Roman" w:hAnsi="Times New Roman" w:cs="Times New Roman"/>
                <w:bCs/>
                <w:noProof/>
                <w:color w:val="000000" w:themeColor="text1"/>
                <w:sz w:val="24"/>
                <w:szCs w:val="24"/>
                <w:lang w:val="ro-RO" w:eastAsia="ru-RU"/>
              </w:rPr>
            </w:pPr>
            <w:r>
              <w:rPr>
                <w:rFonts w:ascii="Times New Roman" w:hAnsi="Times New Roman" w:cs="Times New Roman"/>
                <w:bCs/>
                <w:noProof/>
                <w:color w:val="000000" w:themeColor="text1"/>
                <w:sz w:val="24"/>
                <w:szCs w:val="24"/>
                <w:lang w:val="ro-RO" w:eastAsia="ru-RU"/>
              </w:rPr>
              <w:t xml:space="preserve">Legea nr. 133/2016 </w:t>
            </w:r>
            <w:r w:rsidRPr="00A820C5">
              <w:rPr>
                <w:rFonts w:ascii="Times New Roman" w:hAnsi="Times New Roman" w:cs="Times New Roman"/>
                <w:bCs/>
                <w:i/>
                <w:iCs/>
                <w:noProof/>
                <w:color w:val="000000" w:themeColor="text1"/>
                <w:sz w:val="24"/>
                <w:szCs w:val="24"/>
                <w:lang w:val="ro-RO" w:eastAsia="ru-RU"/>
              </w:rPr>
              <w:t>privind declararea averii și a intereselor personale</w:t>
            </w:r>
          </w:p>
          <w:p w14:paraId="44072C4B" w14:textId="77777777" w:rsidR="00ED5271" w:rsidRDefault="00ED5271" w:rsidP="0039431D">
            <w:pPr>
              <w:pStyle w:val="NormalWeb"/>
              <w:spacing w:after="0" w:line="240" w:lineRule="auto"/>
              <w:ind w:left="-191" w:right="142"/>
              <w:jc w:val="center"/>
              <w:rPr>
                <w:noProof/>
                <w:color w:val="000000" w:themeColor="text1"/>
                <w:sz w:val="22"/>
                <w:szCs w:val="22"/>
                <w:lang w:val="ro-RO"/>
              </w:rPr>
            </w:pPr>
          </w:p>
          <w:p w14:paraId="40A4D179" w14:textId="77777777" w:rsidR="00DE6DFE" w:rsidRDefault="00DE6DFE" w:rsidP="0039431D">
            <w:pPr>
              <w:pStyle w:val="NormalWeb"/>
              <w:spacing w:after="0" w:line="240" w:lineRule="auto"/>
              <w:ind w:left="-191" w:right="142"/>
              <w:jc w:val="center"/>
              <w:rPr>
                <w:noProof/>
                <w:color w:val="000000" w:themeColor="text1"/>
                <w:sz w:val="22"/>
                <w:szCs w:val="22"/>
                <w:lang w:val="ro-RO"/>
              </w:rPr>
            </w:pPr>
          </w:p>
          <w:p w14:paraId="6B94E09A" w14:textId="77777777" w:rsidR="00DE6DFE" w:rsidRDefault="00DE6DFE" w:rsidP="0039431D">
            <w:pPr>
              <w:pStyle w:val="NormalWeb"/>
              <w:spacing w:after="0" w:line="240" w:lineRule="auto"/>
              <w:ind w:left="-191" w:right="142"/>
              <w:jc w:val="center"/>
              <w:rPr>
                <w:noProof/>
                <w:color w:val="000000" w:themeColor="text1"/>
                <w:sz w:val="22"/>
                <w:szCs w:val="22"/>
                <w:lang w:val="ro-RO"/>
              </w:rPr>
            </w:pPr>
          </w:p>
          <w:p w14:paraId="6BEB698E" w14:textId="0E04DCBC" w:rsidR="00D75F9A" w:rsidRPr="00D75F9A" w:rsidRDefault="00D75F9A" w:rsidP="0039431D">
            <w:pPr>
              <w:pStyle w:val="NormalWeb"/>
              <w:spacing w:after="0" w:line="240" w:lineRule="auto"/>
              <w:ind w:left="-191" w:right="142"/>
              <w:jc w:val="center"/>
              <w:rPr>
                <w:noProof/>
                <w:color w:val="000000" w:themeColor="text1"/>
                <w:sz w:val="22"/>
                <w:szCs w:val="22"/>
                <w:lang w:val="ro-RO"/>
              </w:rPr>
            </w:pPr>
            <w:r w:rsidRPr="00D75F9A">
              <w:rPr>
                <w:noProof/>
                <w:color w:val="000000" w:themeColor="text1"/>
                <w:sz w:val="22"/>
                <w:szCs w:val="22"/>
                <w:lang w:val="ro-RO"/>
              </w:rPr>
              <w:t>Date de contact:</w:t>
            </w:r>
          </w:p>
          <w:p w14:paraId="463CC51D" w14:textId="0991DD31" w:rsidR="0039431D" w:rsidRPr="0039431D" w:rsidRDefault="0039431D" w:rsidP="0039431D">
            <w:pPr>
              <w:pStyle w:val="NormalWeb"/>
              <w:spacing w:after="0" w:line="240" w:lineRule="auto"/>
              <w:ind w:left="-191" w:right="142"/>
              <w:jc w:val="center"/>
              <w:rPr>
                <w:noProof/>
                <w:color w:val="000000" w:themeColor="text1"/>
                <w:sz w:val="22"/>
                <w:szCs w:val="22"/>
                <w:lang w:val="ro-RO"/>
              </w:rPr>
            </w:pPr>
            <w:r w:rsidRPr="0039431D">
              <w:rPr>
                <w:noProof/>
                <w:color w:val="000000" w:themeColor="text1"/>
                <w:sz w:val="22"/>
                <w:szCs w:val="22"/>
                <w:lang w:val="ro-RO"/>
              </w:rPr>
              <w:t>mun. Chișinău,</w:t>
            </w:r>
          </w:p>
          <w:p w14:paraId="413D576F" w14:textId="2462C314" w:rsidR="00D75F9A" w:rsidRPr="00D75F9A" w:rsidRDefault="0039431D" w:rsidP="0039431D">
            <w:pPr>
              <w:pStyle w:val="NormalWeb"/>
              <w:spacing w:after="0" w:line="240" w:lineRule="auto"/>
              <w:ind w:left="-191" w:right="142"/>
              <w:jc w:val="center"/>
              <w:rPr>
                <w:noProof/>
                <w:color w:val="000000" w:themeColor="text1"/>
                <w:sz w:val="22"/>
                <w:szCs w:val="22"/>
                <w:lang w:val="ro-RO"/>
              </w:rPr>
            </w:pPr>
            <w:r w:rsidRPr="0039431D">
              <w:rPr>
                <w:noProof/>
                <w:color w:val="000000" w:themeColor="text1"/>
                <w:sz w:val="22"/>
                <w:szCs w:val="22"/>
                <w:lang w:val="ro-RO"/>
              </w:rPr>
              <w:t>str. Mitropolit Gavriil Bănulescu-Bodoni, 26</w:t>
            </w:r>
            <w:r w:rsidR="00D75F9A" w:rsidRPr="00D75F9A">
              <w:rPr>
                <w:noProof/>
                <w:color w:val="000000" w:themeColor="text1"/>
                <w:sz w:val="22"/>
                <w:szCs w:val="22"/>
                <w:lang w:val="ro-RO"/>
              </w:rPr>
              <w:t>.</w:t>
            </w:r>
          </w:p>
          <w:p w14:paraId="6950180F" w14:textId="77777777" w:rsidR="00F93B24" w:rsidRDefault="00D75F9A" w:rsidP="0039431D">
            <w:pPr>
              <w:pStyle w:val="NormalWeb"/>
              <w:spacing w:after="0" w:line="240" w:lineRule="auto"/>
              <w:ind w:left="-191" w:right="142"/>
              <w:jc w:val="center"/>
              <w:rPr>
                <w:rStyle w:val="Hyperlink"/>
                <w:noProof/>
                <w:sz w:val="22"/>
                <w:szCs w:val="22"/>
                <w:lang w:val="ro-RO"/>
              </w:rPr>
            </w:pPr>
            <w:r w:rsidRPr="00D75F9A">
              <w:rPr>
                <w:noProof/>
                <w:color w:val="000000" w:themeColor="text1"/>
                <w:sz w:val="22"/>
                <w:szCs w:val="22"/>
                <w:lang w:val="ro-RO"/>
              </w:rPr>
              <w:t xml:space="preserve">E-mail – </w:t>
            </w:r>
            <w:hyperlink r:id="rId14" w:history="1">
              <w:r w:rsidRPr="002748A8">
                <w:rPr>
                  <w:rStyle w:val="Hyperlink"/>
                  <w:noProof/>
                  <w:sz w:val="22"/>
                  <w:szCs w:val="22"/>
                  <w:lang w:val="ro-RO"/>
                </w:rPr>
                <w:t>info@ani.md</w:t>
              </w:r>
            </w:hyperlink>
          </w:p>
          <w:p w14:paraId="40B7F661" w14:textId="77777777" w:rsidR="008B268F" w:rsidRDefault="008B268F" w:rsidP="0039431D">
            <w:pPr>
              <w:pStyle w:val="NormalWeb"/>
              <w:spacing w:after="0" w:line="240" w:lineRule="auto"/>
              <w:ind w:left="-191" w:right="142"/>
              <w:jc w:val="center"/>
              <w:rPr>
                <w:noProof/>
                <w:color w:val="000000" w:themeColor="text1"/>
                <w:sz w:val="22"/>
                <w:szCs w:val="22"/>
                <w:lang w:val="ro-RO"/>
              </w:rPr>
            </w:pPr>
          </w:p>
          <w:p w14:paraId="14E7B34A" w14:textId="77777777" w:rsidR="0039431D" w:rsidRDefault="0039431D" w:rsidP="0039431D">
            <w:pPr>
              <w:pStyle w:val="Subtitle"/>
              <w:jc w:val="center"/>
              <w:rPr>
                <w:rFonts w:ascii="Times New Roman" w:hAnsi="Times New Roman" w:cs="Times New Roman"/>
                <w:b/>
                <w:bCs/>
                <w:noProof/>
                <w:lang w:val="ro-RO"/>
              </w:rPr>
            </w:pPr>
          </w:p>
          <w:p w14:paraId="207910B8" w14:textId="46ADCEEA" w:rsidR="0039431D" w:rsidRPr="0039431D" w:rsidRDefault="008B268F" w:rsidP="0039431D">
            <w:pPr>
              <w:pStyle w:val="Subtitle"/>
              <w:jc w:val="center"/>
              <w:rPr>
                <w:rFonts w:ascii="Times New Roman" w:hAnsi="Times New Roman" w:cs="Times New Roman"/>
                <w:b/>
                <w:bCs/>
                <w:noProof/>
                <w:lang w:val="ro-RO"/>
              </w:rPr>
            </w:pPr>
            <w:r w:rsidRPr="00BD240C">
              <w:rPr>
                <w:rFonts w:ascii="Times New Roman" w:hAnsi="Times New Roman" w:cs="Times New Roman"/>
                <w:b/>
                <w:bCs/>
                <w:noProof/>
                <w:lang w:val="ro-RO"/>
              </w:rPr>
              <w:t>Oferirea consultanței:</w:t>
            </w:r>
          </w:p>
          <w:p w14:paraId="2E0841DB" w14:textId="20921D41" w:rsidR="008B268F" w:rsidRDefault="008B268F" w:rsidP="0039431D">
            <w:pPr>
              <w:pStyle w:val="NormalWeb"/>
              <w:spacing w:after="0" w:line="240" w:lineRule="auto"/>
              <w:ind w:left="-191" w:right="142"/>
              <w:jc w:val="center"/>
              <w:rPr>
                <w:noProof/>
                <w:color w:val="000000" w:themeColor="text1"/>
                <w:sz w:val="22"/>
                <w:szCs w:val="22"/>
                <w:lang w:val="ro-RO"/>
              </w:rPr>
            </w:pPr>
            <w:r>
              <w:rPr>
                <w:noProof/>
                <w:color w:val="000000" w:themeColor="text1"/>
                <w:sz w:val="22"/>
                <w:szCs w:val="22"/>
                <w:lang w:val="ro-RO"/>
              </w:rPr>
              <w:t>022 820 619</w:t>
            </w:r>
          </w:p>
          <w:p w14:paraId="0DD3366B" w14:textId="77777777" w:rsidR="008B268F" w:rsidRDefault="008B268F" w:rsidP="0039431D">
            <w:pPr>
              <w:pStyle w:val="NormalWeb"/>
              <w:spacing w:after="0" w:line="240" w:lineRule="auto"/>
              <w:ind w:left="-191" w:right="142"/>
              <w:jc w:val="center"/>
              <w:rPr>
                <w:noProof/>
                <w:color w:val="000000" w:themeColor="text1"/>
                <w:sz w:val="22"/>
                <w:szCs w:val="22"/>
                <w:lang w:val="ro-RO"/>
              </w:rPr>
            </w:pPr>
            <w:r>
              <w:rPr>
                <w:noProof/>
                <w:color w:val="000000" w:themeColor="text1"/>
                <w:sz w:val="22"/>
                <w:szCs w:val="22"/>
                <w:lang w:val="ro-RO"/>
              </w:rPr>
              <w:t>022 820 607</w:t>
            </w:r>
          </w:p>
          <w:p w14:paraId="7ADB61C3" w14:textId="77777777" w:rsidR="008B268F" w:rsidRDefault="008B268F" w:rsidP="0039431D">
            <w:pPr>
              <w:pStyle w:val="NormalWeb"/>
              <w:spacing w:after="0" w:line="240" w:lineRule="auto"/>
              <w:ind w:left="-191" w:right="142"/>
              <w:jc w:val="center"/>
              <w:rPr>
                <w:noProof/>
                <w:color w:val="000000" w:themeColor="text1"/>
                <w:sz w:val="22"/>
                <w:szCs w:val="22"/>
                <w:lang w:val="ro-RO"/>
              </w:rPr>
            </w:pPr>
            <w:r>
              <w:rPr>
                <w:noProof/>
                <w:color w:val="000000" w:themeColor="text1"/>
                <w:sz w:val="22"/>
                <w:szCs w:val="22"/>
                <w:lang w:val="ro-RO"/>
              </w:rPr>
              <w:t>022 820 616</w:t>
            </w:r>
          </w:p>
          <w:p w14:paraId="4D426D33" w14:textId="77777777" w:rsidR="00D75F9A" w:rsidRDefault="008B268F" w:rsidP="0039431D">
            <w:pPr>
              <w:pStyle w:val="NormalWeb"/>
              <w:spacing w:after="0" w:line="240" w:lineRule="auto"/>
              <w:ind w:left="-191" w:right="142"/>
              <w:jc w:val="center"/>
              <w:rPr>
                <w:noProof/>
                <w:color w:val="000000" w:themeColor="text1"/>
                <w:sz w:val="22"/>
                <w:szCs w:val="22"/>
                <w:lang w:val="ro-RO"/>
              </w:rPr>
            </w:pPr>
            <w:r>
              <w:rPr>
                <w:noProof/>
                <w:color w:val="000000" w:themeColor="text1"/>
                <w:sz w:val="22"/>
                <w:szCs w:val="22"/>
                <w:lang w:val="ro-RO"/>
              </w:rPr>
              <w:t>022</w:t>
            </w:r>
            <w:r w:rsidR="00BD240C">
              <w:rPr>
                <w:noProof/>
                <w:color w:val="000000" w:themeColor="text1"/>
                <w:sz w:val="22"/>
                <w:szCs w:val="22"/>
                <w:lang w:val="ro-RO"/>
              </w:rPr>
              <w:t xml:space="preserve"> </w:t>
            </w:r>
            <w:r>
              <w:rPr>
                <w:noProof/>
                <w:color w:val="000000" w:themeColor="text1"/>
                <w:sz w:val="22"/>
                <w:szCs w:val="22"/>
                <w:lang w:val="ro-RO"/>
              </w:rPr>
              <w:t>820 622</w:t>
            </w:r>
          </w:p>
          <w:p w14:paraId="08642502" w14:textId="3BDF5D45" w:rsidR="00D75F9A" w:rsidRDefault="00BD240C" w:rsidP="0039431D">
            <w:pPr>
              <w:pStyle w:val="NormalWeb"/>
              <w:spacing w:after="0" w:line="240" w:lineRule="auto"/>
              <w:ind w:left="-191" w:right="142"/>
              <w:jc w:val="center"/>
              <w:rPr>
                <w:noProof/>
                <w:color w:val="000000" w:themeColor="text1"/>
                <w:sz w:val="22"/>
                <w:szCs w:val="22"/>
                <w:lang w:val="ro-RO"/>
              </w:rPr>
            </w:pPr>
            <w:r>
              <w:rPr>
                <w:noProof/>
                <w:color w:val="000000" w:themeColor="text1"/>
                <w:sz w:val="22"/>
                <w:szCs w:val="22"/>
                <w:lang w:val="ro-RO"/>
              </w:rPr>
              <w:t>022 820</w:t>
            </w:r>
            <w:r w:rsidR="006F2E01">
              <w:rPr>
                <w:noProof/>
                <w:color w:val="000000" w:themeColor="text1"/>
                <w:sz w:val="22"/>
                <w:szCs w:val="22"/>
                <w:lang w:val="ro-RO"/>
              </w:rPr>
              <w:t> </w:t>
            </w:r>
            <w:r>
              <w:rPr>
                <w:noProof/>
                <w:color w:val="000000" w:themeColor="text1"/>
                <w:sz w:val="22"/>
                <w:szCs w:val="22"/>
                <w:lang w:val="ro-RO"/>
              </w:rPr>
              <w:t>631</w:t>
            </w:r>
          </w:p>
          <w:p w14:paraId="7CDC93C7" w14:textId="77777777" w:rsidR="00F93B24" w:rsidRPr="000F7178" w:rsidRDefault="00F93B24" w:rsidP="0039431D">
            <w:pPr>
              <w:spacing w:before="120" w:after="360"/>
              <w:ind w:left="-294" w:firstLine="294"/>
              <w:jc w:val="center"/>
              <w:rPr>
                <w:rFonts w:ascii="Times New Roman" w:hAnsi="Times New Roman" w:cs="Times New Roman"/>
                <w:noProof/>
                <w:color w:val="000000" w:themeColor="text1"/>
                <w:sz w:val="20"/>
                <w:szCs w:val="20"/>
                <w:lang w:val="ro-RO"/>
              </w:rPr>
            </w:pPr>
          </w:p>
        </w:tc>
      </w:tr>
    </w:tbl>
    <w:p w14:paraId="608B51BF" w14:textId="77777777" w:rsidR="00CE1E3B" w:rsidRPr="00256087" w:rsidRDefault="00126382" w:rsidP="00126382">
      <w:pPr>
        <w:pStyle w:val="NoSpacing"/>
        <w:tabs>
          <w:tab w:val="left" w:pos="11582"/>
        </w:tabs>
        <w:rPr>
          <w:noProof/>
          <w:lang w:val="ro-RO"/>
        </w:rPr>
      </w:pPr>
      <w:r>
        <w:rPr>
          <w:noProof/>
          <w:lang w:val="ro-RO"/>
        </w:rPr>
        <w:tab/>
      </w:r>
    </w:p>
    <w:tbl>
      <w:tblPr>
        <w:tblStyle w:val="a"/>
        <w:tblW w:w="15877" w:type="dxa"/>
        <w:jc w:val="left"/>
        <w:tblInd w:w="-426" w:type="dxa"/>
        <w:tblLayout w:type="fixed"/>
        <w:tblLook w:val="04A0" w:firstRow="1" w:lastRow="0" w:firstColumn="1" w:lastColumn="0" w:noHBand="0" w:noVBand="1"/>
        <w:tblDescription w:val="Макетная таблица"/>
      </w:tblPr>
      <w:tblGrid>
        <w:gridCol w:w="5005"/>
        <w:gridCol w:w="5202"/>
        <w:gridCol w:w="5670"/>
      </w:tblGrid>
      <w:tr w:rsidR="0037743C" w:rsidRPr="005F4C05" w14:paraId="7F17FE63" w14:textId="77777777" w:rsidTr="007C7A58">
        <w:trPr>
          <w:trHeight w:hRule="exact" w:val="10341"/>
          <w:tblHeader/>
          <w:jc w:val="left"/>
        </w:trPr>
        <w:tc>
          <w:tcPr>
            <w:tcW w:w="5005" w:type="dxa"/>
            <w:tcMar>
              <w:right w:w="432" w:type="dxa"/>
            </w:tcMar>
          </w:tcPr>
          <w:p w14:paraId="3DEBF8A1" w14:textId="4D00AFCC" w:rsidR="003963F1" w:rsidRPr="00DB067E" w:rsidRDefault="003963F1" w:rsidP="007B0DC2">
            <w:pPr>
              <w:spacing w:after="0"/>
              <w:jc w:val="center"/>
              <w:rPr>
                <w:rFonts w:ascii="Times New Roman" w:hAnsi="Times New Roman" w:cs="Times New Roman"/>
                <w:b/>
                <w:noProof/>
                <w:color w:val="000000" w:themeColor="text1"/>
                <w:sz w:val="18"/>
                <w:szCs w:val="18"/>
                <w:lang w:val="ro-RO"/>
              </w:rPr>
            </w:pPr>
            <w:r w:rsidRPr="00DB067E">
              <w:rPr>
                <w:rFonts w:ascii="Times New Roman" w:hAnsi="Times New Roman" w:cs="Times New Roman"/>
                <w:b/>
                <w:noProof/>
                <w:color w:val="000000" w:themeColor="text1"/>
                <w:sz w:val="18"/>
                <w:szCs w:val="18"/>
                <w:lang w:val="ro-RO"/>
              </w:rPr>
              <w:lastRenderedPageBreak/>
              <w:t>Prevenire</w:t>
            </w:r>
            <w:r w:rsidR="00B00E17" w:rsidRPr="00DB067E">
              <w:rPr>
                <w:rFonts w:ascii="Times New Roman" w:hAnsi="Times New Roman" w:cs="Times New Roman"/>
                <w:b/>
                <w:noProof/>
                <w:color w:val="000000" w:themeColor="text1"/>
                <w:sz w:val="18"/>
                <w:szCs w:val="18"/>
                <w:lang w:val="ro-RO"/>
              </w:rPr>
              <w:t>a</w:t>
            </w:r>
            <w:r w:rsidRPr="00DB067E">
              <w:rPr>
                <w:rFonts w:ascii="Times New Roman" w:hAnsi="Times New Roman" w:cs="Times New Roman"/>
                <w:b/>
                <w:noProof/>
                <w:color w:val="000000" w:themeColor="text1"/>
                <w:sz w:val="18"/>
                <w:szCs w:val="18"/>
                <w:lang w:val="ro-RO"/>
              </w:rPr>
              <w:t>, identificarea și declararea conflictelor de interese</w:t>
            </w:r>
          </w:p>
          <w:p w14:paraId="71DB39A5" w14:textId="77777777" w:rsidR="004A1285" w:rsidRPr="003963F1" w:rsidRDefault="004A1285" w:rsidP="007B0DC2">
            <w:pPr>
              <w:spacing w:after="0"/>
              <w:jc w:val="center"/>
              <w:rPr>
                <w:rFonts w:ascii="Times New Roman" w:hAnsi="Times New Roman" w:cs="Times New Roman"/>
                <w:bCs/>
                <w:i/>
                <w:iCs/>
                <w:noProof/>
                <w:color w:val="000000" w:themeColor="text1"/>
                <w:sz w:val="18"/>
                <w:szCs w:val="18"/>
                <w:lang w:val="ro-RO"/>
              </w:rPr>
            </w:pPr>
          </w:p>
          <w:p w14:paraId="434355C5" w14:textId="71EEDDCC" w:rsidR="001C1DED" w:rsidRDefault="001C1DED" w:rsidP="001C1DED">
            <w:pPr>
              <w:spacing w:after="0"/>
              <w:jc w:val="both"/>
              <w:rPr>
                <w:rFonts w:ascii="Times New Roman" w:hAnsi="Times New Roman" w:cs="Times New Roman"/>
                <w:noProof/>
                <w:color w:val="000000" w:themeColor="text1"/>
                <w:sz w:val="18"/>
                <w:szCs w:val="18"/>
                <w:lang w:val="ro-RO"/>
              </w:rPr>
            </w:pPr>
            <w:r w:rsidRPr="001C1DED">
              <w:rPr>
                <w:rFonts w:ascii="Times New Roman" w:hAnsi="Times New Roman" w:cs="Times New Roman"/>
                <w:noProof/>
                <w:color w:val="000000" w:themeColor="text1"/>
                <w:sz w:val="18"/>
                <w:szCs w:val="18"/>
                <w:lang w:val="ro-RO"/>
              </w:rPr>
              <w:t xml:space="preserve">Conflictul de interese apare atunci când </w:t>
            </w:r>
            <w:r w:rsidRPr="001C1DED">
              <w:rPr>
                <w:rFonts w:ascii="Times New Roman" w:hAnsi="Times New Roman" w:cs="Times New Roman"/>
                <w:i/>
                <w:iCs/>
                <w:noProof/>
                <w:color w:val="000000" w:themeColor="text1"/>
                <w:sz w:val="18"/>
                <w:szCs w:val="18"/>
                <w:lang w:val="ro-RO"/>
              </w:rPr>
              <w:t>interesele subiectului declarării</w:t>
            </w:r>
            <w:r w:rsidRPr="001C1DED">
              <w:rPr>
                <w:rFonts w:ascii="Times New Roman" w:hAnsi="Times New Roman" w:cs="Times New Roman"/>
                <w:noProof/>
                <w:color w:val="000000" w:themeColor="text1"/>
                <w:sz w:val="18"/>
                <w:szCs w:val="18"/>
                <w:lang w:val="ro-RO"/>
              </w:rPr>
              <w:t xml:space="preserve"> ca persoană privată </w:t>
            </w:r>
            <w:r w:rsidRPr="001C1DED">
              <w:rPr>
                <w:rFonts w:ascii="Times New Roman" w:hAnsi="Times New Roman" w:cs="Times New Roman"/>
                <w:b/>
                <w:bCs/>
                <w:noProof/>
                <w:color w:val="000000" w:themeColor="text1"/>
                <w:sz w:val="18"/>
                <w:szCs w:val="18"/>
                <w:lang w:val="ro-RO"/>
              </w:rPr>
              <w:t>influențează</w:t>
            </w:r>
            <w:r w:rsidRPr="001C1DED">
              <w:rPr>
                <w:rFonts w:ascii="Times New Roman" w:hAnsi="Times New Roman" w:cs="Times New Roman"/>
                <w:noProof/>
                <w:color w:val="000000" w:themeColor="text1"/>
                <w:sz w:val="18"/>
                <w:szCs w:val="18"/>
                <w:lang w:val="ro-RO"/>
              </w:rPr>
              <w:t xml:space="preserve"> sau </w:t>
            </w:r>
            <w:r w:rsidRPr="001C1DED">
              <w:rPr>
                <w:rFonts w:ascii="Times New Roman" w:hAnsi="Times New Roman" w:cs="Times New Roman"/>
                <w:b/>
                <w:bCs/>
                <w:noProof/>
                <w:color w:val="000000" w:themeColor="text1"/>
                <w:sz w:val="18"/>
                <w:szCs w:val="18"/>
                <w:lang w:val="ro-RO"/>
              </w:rPr>
              <w:t>ar putea influența</w:t>
            </w:r>
            <w:r w:rsidRPr="001C1DED">
              <w:rPr>
                <w:rFonts w:ascii="Times New Roman" w:hAnsi="Times New Roman" w:cs="Times New Roman"/>
                <w:noProof/>
                <w:color w:val="000000" w:themeColor="text1"/>
                <w:sz w:val="18"/>
                <w:szCs w:val="18"/>
                <w:lang w:val="ro-RO"/>
              </w:rPr>
              <w:t xml:space="preserve"> necorespunzător îndeplinirea obligațiilor şi responsabilităților oficiale.</w:t>
            </w:r>
          </w:p>
          <w:p w14:paraId="4B33484F" w14:textId="4E66D9CB" w:rsidR="001C1DED" w:rsidRDefault="001C1DED" w:rsidP="001C1DED">
            <w:pPr>
              <w:spacing w:after="0"/>
              <w:jc w:val="both"/>
              <w:rPr>
                <w:rFonts w:ascii="Times New Roman" w:hAnsi="Times New Roman" w:cs="Times New Roman"/>
                <w:noProof/>
                <w:color w:val="000000" w:themeColor="text1"/>
                <w:sz w:val="18"/>
                <w:szCs w:val="18"/>
                <w:lang w:val="ro-RO"/>
              </w:rPr>
            </w:pPr>
            <w:r>
              <w:rPr>
                <w:rFonts w:ascii="Times New Roman" w:hAnsi="Times New Roman" w:cs="Times New Roman"/>
                <w:noProof/>
                <w:color w:val="000000" w:themeColor="text1"/>
                <w:sz w:val="18"/>
                <w:szCs w:val="18"/>
                <w:lang w:val="ro-RO"/>
              </w:rPr>
              <w:t>P</w:t>
            </w:r>
            <w:r w:rsidRPr="001C1DED">
              <w:rPr>
                <w:rFonts w:ascii="Times New Roman" w:hAnsi="Times New Roman" w:cs="Times New Roman"/>
                <w:noProof/>
                <w:color w:val="000000" w:themeColor="text1"/>
                <w:sz w:val="18"/>
                <w:szCs w:val="18"/>
                <w:lang w:val="ro-RO"/>
              </w:rPr>
              <w:t>otrivit prevederilor Legii 133/2016</w:t>
            </w:r>
            <w:r>
              <w:rPr>
                <w:rFonts w:ascii="Times New Roman" w:hAnsi="Times New Roman" w:cs="Times New Roman"/>
                <w:noProof/>
                <w:color w:val="000000" w:themeColor="text1"/>
                <w:sz w:val="18"/>
                <w:szCs w:val="18"/>
                <w:lang w:val="ro-RO"/>
              </w:rPr>
              <w:t xml:space="preserve"> </w:t>
            </w:r>
            <w:r w:rsidRPr="001C1DED">
              <w:rPr>
                <w:rFonts w:ascii="Times New Roman" w:hAnsi="Times New Roman" w:cs="Times New Roman"/>
                <w:i/>
                <w:iCs/>
                <w:noProof/>
                <w:color w:val="000000" w:themeColor="text1"/>
                <w:sz w:val="18"/>
                <w:szCs w:val="18"/>
                <w:lang w:val="ro-RO"/>
              </w:rPr>
              <w:t>privind declararea averii și a intereselor personale</w:t>
            </w:r>
            <w:r>
              <w:rPr>
                <w:rFonts w:ascii="Times New Roman" w:hAnsi="Times New Roman" w:cs="Times New Roman"/>
                <w:noProof/>
                <w:color w:val="000000" w:themeColor="text1"/>
                <w:sz w:val="18"/>
                <w:szCs w:val="18"/>
                <w:lang w:val="ro-RO"/>
              </w:rPr>
              <w:t>:</w:t>
            </w:r>
          </w:p>
          <w:p w14:paraId="54E26991" w14:textId="0F1028AB" w:rsidR="00980033" w:rsidRDefault="001C1DED" w:rsidP="001C1DED">
            <w:pPr>
              <w:spacing w:after="0"/>
              <w:jc w:val="both"/>
              <w:rPr>
                <w:rFonts w:ascii="Times New Roman" w:hAnsi="Times New Roman" w:cs="Times New Roman"/>
                <w:noProof/>
                <w:color w:val="000000" w:themeColor="text1"/>
                <w:sz w:val="18"/>
                <w:szCs w:val="18"/>
                <w:lang w:val="ro-RO"/>
              </w:rPr>
            </w:pPr>
            <w:r w:rsidRPr="004A1285">
              <w:rPr>
                <w:rFonts w:ascii="Times New Roman" w:hAnsi="Times New Roman" w:cs="Times New Roman"/>
                <w:b/>
                <w:bCs/>
                <w:noProof/>
                <w:color w:val="000000" w:themeColor="text1"/>
                <w:sz w:val="18"/>
                <w:szCs w:val="18"/>
                <w:lang w:val="ro-RO"/>
              </w:rPr>
              <w:t>Interes personal</w:t>
            </w:r>
            <w:r w:rsidRPr="001C1DED">
              <w:rPr>
                <w:rFonts w:ascii="Times New Roman" w:hAnsi="Times New Roman" w:cs="Times New Roman"/>
                <w:noProof/>
                <w:color w:val="000000" w:themeColor="text1"/>
                <w:sz w:val="18"/>
                <w:szCs w:val="18"/>
                <w:lang w:val="ro-RO"/>
              </w:rPr>
              <w:t xml:space="preserve"> </w:t>
            </w:r>
            <w:r>
              <w:rPr>
                <w:rFonts w:ascii="Times New Roman" w:hAnsi="Times New Roman" w:cs="Times New Roman"/>
                <w:noProof/>
                <w:color w:val="000000" w:themeColor="text1"/>
                <w:sz w:val="18"/>
                <w:szCs w:val="18"/>
                <w:lang w:val="ro-RO"/>
              </w:rPr>
              <w:t xml:space="preserve">– </w:t>
            </w:r>
            <w:r w:rsidRPr="001C1DED">
              <w:rPr>
                <w:rFonts w:ascii="Times New Roman" w:hAnsi="Times New Roman" w:cs="Times New Roman"/>
                <w:noProof/>
                <w:color w:val="000000" w:themeColor="text1"/>
                <w:sz w:val="18"/>
                <w:szCs w:val="18"/>
                <w:lang w:val="ro-RO"/>
              </w:rPr>
              <w:t>presupune interesul (</w:t>
            </w:r>
            <w:r w:rsidRPr="004A1285">
              <w:rPr>
                <w:rFonts w:ascii="Times New Roman" w:hAnsi="Times New Roman" w:cs="Times New Roman"/>
                <w:i/>
                <w:iCs/>
                <w:noProof/>
                <w:color w:val="000000" w:themeColor="text1"/>
                <w:sz w:val="18"/>
                <w:szCs w:val="18"/>
                <w:lang w:val="ro-RO"/>
              </w:rPr>
              <w:t>material</w:t>
            </w:r>
            <w:r w:rsidRPr="001C1DED">
              <w:rPr>
                <w:rFonts w:ascii="Times New Roman" w:hAnsi="Times New Roman" w:cs="Times New Roman"/>
                <w:noProof/>
                <w:color w:val="000000" w:themeColor="text1"/>
                <w:sz w:val="18"/>
                <w:szCs w:val="18"/>
                <w:lang w:val="ro-RO"/>
              </w:rPr>
              <w:t xml:space="preserve"> sau </w:t>
            </w:r>
            <w:r w:rsidRPr="004A1285">
              <w:rPr>
                <w:rFonts w:ascii="Times New Roman" w:hAnsi="Times New Roman" w:cs="Times New Roman"/>
                <w:i/>
                <w:iCs/>
                <w:noProof/>
                <w:color w:val="000000" w:themeColor="text1"/>
                <w:sz w:val="18"/>
                <w:szCs w:val="18"/>
                <w:lang w:val="ro-RO"/>
              </w:rPr>
              <w:t>nematerial</w:t>
            </w:r>
            <w:r w:rsidRPr="001C1DED">
              <w:rPr>
                <w:rFonts w:ascii="Times New Roman" w:hAnsi="Times New Roman" w:cs="Times New Roman"/>
                <w:noProof/>
                <w:color w:val="000000" w:themeColor="text1"/>
                <w:sz w:val="18"/>
                <w:szCs w:val="18"/>
                <w:lang w:val="ro-RO"/>
              </w:rPr>
              <w:t xml:space="preserve">) nemijlocit al subiectului declarării, ce rezultă din </w:t>
            </w:r>
            <w:r w:rsidRPr="004A1285">
              <w:rPr>
                <w:rFonts w:ascii="Times New Roman" w:hAnsi="Times New Roman" w:cs="Times New Roman"/>
                <w:i/>
                <w:iCs/>
                <w:noProof/>
                <w:color w:val="000000" w:themeColor="text1"/>
                <w:sz w:val="18"/>
                <w:szCs w:val="18"/>
                <w:lang w:val="ro-RO"/>
              </w:rPr>
              <w:t>activitățile sale în calitatea de persoană privată</w:t>
            </w:r>
            <w:r w:rsidRPr="001C1DED">
              <w:rPr>
                <w:rFonts w:ascii="Times New Roman" w:hAnsi="Times New Roman" w:cs="Times New Roman"/>
                <w:noProof/>
                <w:color w:val="000000" w:themeColor="text1"/>
                <w:sz w:val="18"/>
                <w:szCs w:val="18"/>
                <w:lang w:val="ro-RO"/>
              </w:rPr>
              <w:t xml:space="preserve">, din </w:t>
            </w:r>
            <w:r w:rsidRPr="004A1285">
              <w:rPr>
                <w:rFonts w:ascii="Times New Roman" w:hAnsi="Times New Roman" w:cs="Times New Roman"/>
                <w:i/>
                <w:iCs/>
                <w:noProof/>
                <w:color w:val="000000" w:themeColor="text1"/>
                <w:sz w:val="18"/>
                <w:szCs w:val="18"/>
                <w:lang w:val="ro-RO"/>
              </w:rPr>
              <w:t>relațiile sale cu persoane apropiate sau cu persoane juridice și alți agenți economici</w:t>
            </w:r>
            <w:r w:rsidRPr="001C1DED">
              <w:rPr>
                <w:rFonts w:ascii="Times New Roman" w:hAnsi="Times New Roman" w:cs="Times New Roman"/>
                <w:noProof/>
                <w:color w:val="000000" w:themeColor="text1"/>
                <w:sz w:val="18"/>
                <w:szCs w:val="18"/>
                <w:lang w:val="ro-RO"/>
              </w:rPr>
              <w:t xml:space="preserve">, indiferent de tipul de proprietate, din relațiile sau afiliațiile sale cu organizații necomerciale, </w:t>
            </w:r>
            <w:r w:rsidRPr="00BA3780">
              <w:rPr>
                <w:rFonts w:ascii="Times New Roman" w:hAnsi="Times New Roman" w:cs="Times New Roman"/>
                <w:i/>
                <w:iCs/>
                <w:noProof/>
                <w:color w:val="000000" w:themeColor="text1"/>
                <w:sz w:val="18"/>
                <w:szCs w:val="18"/>
                <w:lang w:val="ro-RO"/>
              </w:rPr>
              <w:t>inclusiv cu partidele politice și cu organizațiile internaționale</w:t>
            </w:r>
            <w:r w:rsidRPr="001C1DED">
              <w:rPr>
                <w:rFonts w:ascii="Times New Roman" w:hAnsi="Times New Roman" w:cs="Times New Roman"/>
                <w:noProof/>
                <w:color w:val="000000" w:themeColor="text1"/>
                <w:sz w:val="18"/>
                <w:szCs w:val="18"/>
                <w:lang w:val="ro-RO"/>
              </w:rPr>
              <w:t>.</w:t>
            </w:r>
          </w:p>
          <w:p w14:paraId="6A343575" w14:textId="78E6FF5E" w:rsidR="00980033" w:rsidRDefault="00980033" w:rsidP="001C1DED">
            <w:pPr>
              <w:spacing w:after="0"/>
              <w:jc w:val="both"/>
              <w:rPr>
                <w:rFonts w:ascii="Times New Roman" w:hAnsi="Times New Roman" w:cs="Times New Roman"/>
                <w:noProof/>
                <w:color w:val="000000" w:themeColor="text1"/>
                <w:sz w:val="18"/>
                <w:szCs w:val="18"/>
                <w:lang w:val="ro-RO"/>
              </w:rPr>
            </w:pPr>
            <w:r w:rsidRPr="00980033">
              <w:rPr>
                <w:rFonts w:ascii="Times New Roman" w:hAnsi="Times New Roman" w:cs="Times New Roman"/>
                <w:b/>
                <w:bCs/>
                <w:noProof/>
                <w:color w:val="000000" w:themeColor="text1"/>
                <w:sz w:val="18"/>
                <w:szCs w:val="18"/>
                <w:lang w:val="ro-RO"/>
              </w:rPr>
              <w:t xml:space="preserve">Persoană </w:t>
            </w:r>
            <w:r>
              <w:rPr>
                <w:rFonts w:ascii="Times New Roman" w:hAnsi="Times New Roman" w:cs="Times New Roman"/>
                <w:b/>
                <w:bCs/>
                <w:noProof/>
                <w:color w:val="000000" w:themeColor="text1"/>
                <w:sz w:val="18"/>
                <w:szCs w:val="18"/>
                <w:lang w:val="ro-RO"/>
              </w:rPr>
              <w:t>a</w:t>
            </w:r>
            <w:r w:rsidRPr="00980033">
              <w:rPr>
                <w:rFonts w:ascii="Times New Roman" w:hAnsi="Times New Roman" w:cs="Times New Roman"/>
                <w:b/>
                <w:bCs/>
                <w:noProof/>
                <w:color w:val="000000" w:themeColor="text1"/>
                <w:sz w:val="18"/>
                <w:szCs w:val="18"/>
                <w:lang w:val="ro-RO"/>
              </w:rPr>
              <w:t>propiată</w:t>
            </w:r>
            <w:r w:rsidR="009C0BA1">
              <w:rPr>
                <w:rFonts w:ascii="Times New Roman" w:hAnsi="Times New Roman" w:cs="Times New Roman"/>
                <w:b/>
                <w:bCs/>
                <w:noProof/>
                <w:color w:val="000000" w:themeColor="text1"/>
                <w:sz w:val="18"/>
                <w:szCs w:val="18"/>
                <w:lang w:val="ro-RO"/>
              </w:rPr>
              <w:t xml:space="preserve"> </w:t>
            </w:r>
            <w:r w:rsidR="00FE0CFC">
              <w:rPr>
                <w:rFonts w:ascii="Times New Roman" w:hAnsi="Times New Roman" w:cs="Times New Roman"/>
                <w:noProof/>
                <w:color w:val="000000" w:themeColor="text1"/>
                <w:sz w:val="18"/>
                <w:szCs w:val="18"/>
                <w:lang w:val="ro-RO"/>
              </w:rPr>
              <w:t>–</w:t>
            </w:r>
            <w:r w:rsidR="009C0BA1">
              <w:rPr>
                <w:rFonts w:ascii="Times New Roman" w:hAnsi="Times New Roman" w:cs="Times New Roman"/>
                <w:noProof/>
                <w:color w:val="000000" w:themeColor="text1"/>
                <w:sz w:val="18"/>
                <w:szCs w:val="18"/>
                <w:lang w:val="ro-RO"/>
              </w:rPr>
              <w:t xml:space="preserve"> </w:t>
            </w:r>
            <w:r w:rsidRPr="00D61D6D">
              <w:rPr>
                <w:rFonts w:ascii="Times New Roman" w:hAnsi="Times New Roman" w:cs="Times New Roman"/>
                <w:b/>
                <w:bCs/>
                <w:noProof/>
                <w:color w:val="000000" w:themeColor="text1"/>
                <w:sz w:val="18"/>
                <w:szCs w:val="18"/>
                <w:lang w:val="ro-RO"/>
              </w:rPr>
              <w:t>soţul/soţia, copilul, concubinul/concubina</w:t>
            </w:r>
            <w:r w:rsidRPr="00980033">
              <w:rPr>
                <w:rFonts w:ascii="Times New Roman" w:hAnsi="Times New Roman" w:cs="Times New Roman"/>
                <w:noProof/>
                <w:color w:val="000000" w:themeColor="text1"/>
                <w:sz w:val="18"/>
                <w:szCs w:val="18"/>
                <w:lang w:val="ro-RO"/>
              </w:rPr>
              <w:t xml:space="preserve"> subiectului declarării, persoana aflată la întreţinerea subiectului declarării, de asemenea persoana </w:t>
            </w:r>
            <w:r w:rsidRPr="00D61D6D">
              <w:rPr>
                <w:rFonts w:ascii="Times New Roman" w:hAnsi="Times New Roman" w:cs="Times New Roman"/>
                <w:i/>
                <w:iCs/>
                <w:noProof/>
                <w:color w:val="000000" w:themeColor="text1"/>
                <w:sz w:val="18"/>
                <w:szCs w:val="18"/>
                <w:lang w:val="ro-RO"/>
              </w:rPr>
              <w:t>înrudită prin sînge sau prin adopţie</w:t>
            </w:r>
            <w:r w:rsidRPr="00980033">
              <w:rPr>
                <w:rFonts w:ascii="Times New Roman" w:hAnsi="Times New Roman" w:cs="Times New Roman"/>
                <w:noProof/>
                <w:color w:val="000000" w:themeColor="text1"/>
                <w:sz w:val="18"/>
                <w:szCs w:val="18"/>
                <w:lang w:val="ro-RO"/>
              </w:rPr>
              <w:t xml:space="preserve"> cu subiectului declarării (</w:t>
            </w:r>
            <w:r w:rsidRPr="00D61D6D">
              <w:rPr>
                <w:rFonts w:ascii="Times New Roman" w:hAnsi="Times New Roman" w:cs="Times New Roman"/>
                <w:b/>
                <w:bCs/>
                <w:noProof/>
                <w:color w:val="000000" w:themeColor="text1"/>
                <w:sz w:val="18"/>
                <w:szCs w:val="18"/>
                <w:lang w:val="ro-RO"/>
              </w:rPr>
              <w:t>părinte, frate/soră, bunic/bunică, nepot/nepoată, unchi/mătuşă</w:t>
            </w:r>
            <w:r w:rsidRPr="00980033">
              <w:rPr>
                <w:rFonts w:ascii="Times New Roman" w:hAnsi="Times New Roman" w:cs="Times New Roman"/>
                <w:noProof/>
                <w:color w:val="000000" w:themeColor="text1"/>
                <w:sz w:val="18"/>
                <w:szCs w:val="18"/>
                <w:lang w:val="ro-RO"/>
              </w:rPr>
              <w:t xml:space="preserve">) şi persoana </w:t>
            </w:r>
            <w:r w:rsidRPr="00D61D6D">
              <w:rPr>
                <w:rFonts w:ascii="Times New Roman" w:hAnsi="Times New Roman" w:cs="Times New Roman"/>
                <w:i/>
                <w:iCs/>
                <w:noProof/>
                <w:color w:val="000000" w:themeColor="text1"/>
                <w:sz w:val="18"/>
                <w:szCs w:val="18"/>
                <w:lang w:val="ro-RO"/>
              </w:rPr>
              <w:t>înrudită prin afinitate</w:t>
            </w:r>
            <w:r w:rsidRPr="00980033">
              <w:rPr>
                <w:rFonts w:ascii="Times New Roman" w:hAnsi="Times New Roman" w:cs="Times New Roman"/>
                <w:noProof/>
                <w:color w:val="000000" w:themeColor="text1"/>
                <w:sz w:val="18"/>
                <w:szCs w:val="18"/>
                <w:lang w:val="ro-RO"/>
              </w:rPr>
              <w:t xml:space="preserve"> cu subiectul declarării (</w:t>
            </w:r>
            <w:r w:rsidRPr="00D61D6D">
              <w:rPr>
                <w:rFonts w:ascii="Times New Roman" w:hAnsi="Times New Roman" w:cs="Times New Roman"/>
                <w:b/>
                <w:bCs/>
                <w:noProof/>
                <w:color w:val="000000" w:themeColor="text1"/>
                <w:sz w:val="18"/>
                <w:szCs w:val="18"/>
                <w:lang w:val="ro-RO"/>
              </w:rPr>
              <w:t>cumnat/cumnată, socru/soacră, ginere/noră</w:t>
            </w:r>
            <w:r w:rsidRPr="00980033">
              <w:rPr>
                <w:rFonts w:ascii="Times New Roman" w:hAnsi="Times New Roman" w:cs="Times New Roman"/>
                <w:noProof/>
                <w:color w:val="000000" w:themeColor="text1"/>
                <w:sz w:val="18"/>
                <w:szCs w:val="18"/>
                <w:lang w:val="ro-RO"/>
              </w:rPr>
              <w:t>);</w:t>
            </w:r>
          </w:p>
          <w:p w14:paraId="745EE680" w14:textId="77777777" w:rsidR="004A1285" w:rsidRPr="004A1285" w:rsidRDefault="004A1285" w:rsidP="004A1285">
            <w:pPr>
              <w:spacing w:after="0"/>
              <w:jc w:val="both"/>
              <w:rPr>
                <w:rFonts w:ascii="Times New Roman" w:hAnsi="Times New Roman" w:cs="Times New Roman"/>
                <w:noProof/>
                <w:color w:val="000000" w:themeColor="text1"/>
                <w:sz w:val="18"/>
                <w:szCs w:val="18"/>
                <w:lang w:val="ro-RO"/>
              </w:rPr>
            </w:pPr>
            <w:r w:rsidRPr="004A1285">
              <w:rPr>
                <w:rFonts w:ascii="Times New Roman" w:hAnsi="Times New Roman" w:cs="Times New Roman"/>
                <w:b/>
                <w:bCs/>
                <w:noProof/>
                <w:color w:val="000000" w:themeColor="text1"/>
                <w:sz w:val="18"/>
                <w:szCs w:val="18"/>
                <w:lang w:val="ro-RO"/>
              </w:rPr>
              <w:t>Conflictul de interese potențial</w:t>
            </w:r>
            <w:r w:rsidRPr="004A1285">
              <w:rPr>
                <w:rFonts w:ascii="Times New Roman" w:hAnsi="Times New Roman" w:cs="Times New Roman"/>
                <w:noProof/>
                <w:color w:val="000000" w:themeColor="text1"/>
                <w:sz w:val="18"/>
                <w:szCs w:val="18"/>
                <w:lang w:val="ro-RO"/>
              </w:rPr>
              <w:t xml:space="preserve"> - reprezintă situația în care interesele personale ale subiectului declarării ar putea conduce la apariția unui conflict de interese real şi care se declară în condițiile art.4–7 ale Legii nr. 133 din 17.06.2016. </w:t>
            </w:r>
          </w:p>
          <w:p w14:paraId="616F68B9" w14:textId="1499E350" w:rsidR="004A1285" w:rsidRDefault="004A1285" w:rsidP="004A1285">
            <w:pPr>
              <w:spacing w:after="0"/>
              <w:jc w:val="both"/>
              <w:rPr>
                <w:lang w:val="en-US"/>
              </w:rPr>
            </w:pPr>
            <w:r w:rsidRPr="004A1285">
              <w:rPr>
                <w:rFonts w:ascii="Times New Roman" w:hAnsi="Times New Roman" w:cs="Times New Roman"/>
                <w:noProof/>
                <w:color w:val="000000" w:themeColor="text1"/>
                <w:sz w:val="18"/>
                <w:szCs w:val="18"/>
                <w:lang w:val="ro-RO"/>
              </w:rPr>
              <w:t xml:space="preserve">Așadar, în situația de </w:t>
            </w:r>
            <w:r w:rsidRPr="004A1285">
              <w:rPr>
                <w:rFonts w:ascii="Times New Roman" w:hAnsi="Times New Roman" w:cs="Times New Roman"/>
                <w:i/>
                <w:iCs/>
                <w:noProof/>
                <w:color w:val="000000" w:themeColor="text1"/>
                <w:sz w:val="18"/>
                <w:szCs w:val="18"/>
                <w:lang w:val="ro-RO"/>
              </w:rPr>
              <w:t>conflict de interese potențial</w:t>
            </w:r>
            <w:r w:rsidRPr="004A1285">
              <w:rPr>
                <w:rFonts w:ascii="Times New Roman" w:hAnsi="Times New Roman" w:cs="Times New Roman"/>
                <w:noProof/>
                <w:color w:val="000000" w:themeColor="text1"/>
                <w:sz w:val="18"/>
                <w:szCs w:val="18"/>
                <w:lang w:val="ro-RO"/>
              </w:rPr>
              <w:t xml:space="preserve"> – interesul personal </w:t>
            </w:r>
            <w:r w:rsidRPr="004A1285">
              <w:rPr>
                <w:rFonts w:ascii="Times New Roman" w:hAnsi="Times New Roman" w:cs="Times New Roman"/>
                <w:i/>
                <w:iCs/>
                <w:noProof/>
                <w:color w:val="000000" w:themeColor="text1"/>
                <w:sz w:val="18"/>
                <w:szCs w:val="18"/>
                <w:lang w:val="ro-RO"/>
              </w:rPr>
              <w:t>nu influențează pe moment</w:t>
            </w:r>
            <w:r w:rsidRPr="004A1285">
              <w:rPr>
                <w:rFonts w:ascii="Times New Roman" w:hAnsi="Times New Roman" w:cs="Times New Roman"/>
                <w:noProof/>
                <w:color w:val="000000" w:themeColor="text1"/>
                <w:sz w:val="18"/>
                <w:szCs w:val="18"/>
                <w:lang w:val="ro-RO"/>
              </w:rPr>
              <w:t xml:space="preserve"> îndeplinirea nepărtinitoare a atribuțiilor de serviciu și nu afectează imediat interesul public, dar s-</w:t>
            </w:r>
            <w:r w:rsidRPr="004A1285">
              <w:rPr>
                <w:rFonts w:ascii="Times New Roman" w:hAnsi="Times New Roman" w:cs="Times New Roman"/>
                <w:i/>
                <w:iCs/>
                <w:noProof/>
                <w:color w:val="000000" w:themeColor="text1"/>
                <w:sz w:val="18"/>
                <w:szCs w:val="18"/>
                <w:lang w:val="ro-RO"/>
              </w:rPr>
              <w:t>ar putea ca într-un anumit moment și în anumite circumstanțe viitoare</w:t>
            </w:r>
            <w:r w:rsidRPr="004A1285">
              <w:rPr>
                <w:rFonts w:ascii="Times New Roman" w:hAnsi="Times New Roman" w:cs="Times New Roman"/>
                <w:noProof/>
                <w:color w:val="000000" w:themeColor="text1"/>
                <w:sz w:val="18"/>
                <w:szCs w:val="18"/>
                <w:lang w:val="ro-RO"/>
              </w:rPr>
              <w:t xml:space="preserve"> să afecteze imparțialitatea exercitării atribuțiilor de serviciu.</w:t>
            </w:r>
            <w:r w:rsidRPr="004A1285">
              <w:rPr>
                <w:lang w:val="en-US"/>
              </w:rPr>
              <w:t xml:space="preserve"> </w:t>
            </w:r>
          </w:p>
          <w:p w14:paraId="381F3511" w14:textId="4D99FA56" w:rsidR="004A1285" w:rsidRPr="004A1285" w:rsidRDefault="004A1285" w:rsidP="004A1285">
            <w:pPr>
              <w:spacing w:after="0"/>
              <w:jc w:val="both"/>
              <w:rPr>
                <w:rFonts w:ascii="Times New Roman" w:hAnsi="Times New Roman" w:cs="Times New Roman"/>
                <w:noProof/>
                <w:color w:val="000000" w:themeColor="text1"/>
                <w:sz w:val="18"/>
                <w:szCs w:val="18"/>
                <w:lang w:val="ro-RO"/>
              </w:rPr>
            </w:pPr>
            <w:r w:rsidRPr="004A1285">
              <w:rPr>
                <w:rFonts w:ascii="Times New Roman" w:hAnsi="Times New Roman" w:cs="Times New Roman"/>
                <w:b/>
                <w:bCs/>
                <w:noProof/>
                <w:color w:val="000000" w:themeColor="text1"/>
                <w:sz w:val="18"/>
                <w:szCs w:val="18"/>
                <w:lang w:val="ro-RO"/>
              </w:rPr>
              <w:t>Conflictul de interese real</w:t>
            </w:r>
            <w:r w:rsidRPr="004A1285">
              <w:rPr>
                <w:rFonts w:ascii="Times New Roman" w:hAnsi="Times New Roman" w:cs="Times New Roman"/>
                <w:noProof/>
                <w:color w:val="000000" w:themeColor="text1"/>
                <w:sz w:val="18"/>
                <w:szCs w:val="18"/>
                <w:lang w:val="ro-RO"/>
              </w:rPr>
              <w:t xml:space="preserve"> – apare în cazul în care subiectul declarării </w:t>
            </w:r>
            <w:r w:rsidRPr="004A1285">
              <w:rPr>
                <w:rFonts w:ascii="Times New Roman" w:hAnsi="Times New Roman" w:cs="Times New Roman"/>
                <w:b/>
                <w:bCs/>
                <w:noProof/>
                <w:color w:val="000000" w:themeColor="text1"/>
                <w:sz w:val="18"/>
                <w:szCs w:val="18"/>
                <w:lang w:val="ro-RO"/>
              </w:rPr>
              <w:t>este chemat să rezolve o cerere/un demers</w:t>
            </w:r>
            <w:r w:rsidRPr="004A1285">
              <w:rPr>
                <w:rFonts w:ascii="Times New Roman" w:hAnsi="Times New Roman" w:cs="Times New Roman"/>
                <w:noProof/>
                <w:color w:val="000000" w:themeColor="text1"/>
                <w:sz w:val="18"/>
                <w:szCs w:val="18"/>
                <w:lang w:val="ro-RO"/>
              </w:rPr>
              <w:t xml:space="preserve">, </w:t>
            </w:r>
            <w:r w:rsidRPr="004A1285">
              <w:rPr>
                <w:rFonts w:ascii="Times New Roman" w:hAnsi="Times New Roman" w:cs="Times New Roman"/>
                <w:i/>
                <w:iCs/>
                <w:noProof/>
                <w:color w:val="000000" w:themeColor="text1"/>
                <w:sz w:val="18"/>
                <w:szCs w:val="18"/>
                <w:lang w:val="ro-RO"/>
              </w:rPr>
              <w:t>să emită un act administrativ</w:t>
            </w:r>
            <w:r w:rsidRPr="004A1285">
              <w:rPr>
                <w:rFonts w:ascii="Times New Roman" w:hAnsi="Times New Roman" w:cs="Times New Roman"/>
                <w:noProof/>
                <w:color w:val="000000" w:themeColor="text1"/>
                <w:sz w:val="18"/>
                <w:szCs w:val="18"/>
                <w:lang w:val="ro-RO"/>
              </w:rPr>
              <w:t xml:space="preserve">, </w:t>
            </w:r>
            <w:r w:rsidRPr="004A1285">
              <w:rPr>
                <w:rFonts w:ascii="Times New Roman" w:hAnsi="Times New Roman" w:cs="Times New Roman"/>
                <w:i/>
                <w:iCs/>
                <w:noProof/>
                <w:color w:val="000000" w:themeColor="text1"/>
                <w:sz w:val="18"/>
                <w:szCs w:val="18"/>
                <w:lang w:val="ro-RO"/>
              </w:rPr>
              <w:t>să încheie direct</w:t>
            </w:r>
            <w:r w:rsidRPr="004A1285">
              <w:rPr>
                <w:rFonts w:ascii="Times New Roman" w:hAnsi="Times New Roman" w:cs="Times New Roman"/>
                <w:noProof/>
                <w:color w:val="000000" w:themeColor="text1"/>
                <w:sz w:val="18"/>
                <w:szCs w:val="18"/>
                <w:lang w:val="ro-RO"/>
              </w:rPr>
              <w:t xml:space="preserve"> sau prin </w:t>
            </w:r>
            <w:r w:rsidRPr="004A1285">
              <w:rPr>
                <w:rFonts w:ascii="Times New Roman" w:hAnsi="Times New Roman" w:cs="Times New Roman"/>
                <w:i/>
                <w:iCs/>
                <w:noProof/>
                <w:color w:val="000000" w:themeColor="text1"/>
                <w:sz w:val="18"/>
                <w:szCs w:val="18"/>
                <w:lang w:val="ro-RO"/>
              </w:rPr>
              <w:t>intermediul unei persoane terţe</w:t>
            </w:r>
            <w:r w:rsidRPr="004A1285">
              <w:rPr>
                <w:rFonts w:ascii="Times New Roman" w:hAnsi="Times New Roman" w:cs="Times New Roman"/>
                <w:noProof/>
                <w:color w:val="000000" w:themeColor="text1"/>
                <w:sz w:val="18"/>
                <w:szCs w:val="18"/>
                <w:lang w:val="ro-RO"/>
              </w:rPr>
              <w:t xml:space="preserve"> un act juridic, </w:t>
            </w:r>
            <w:r w:rsidRPr="004A1285">
              <w:rPr>
                <w:rFonts w:ascii="Times New Roman" w:hAnsi="Times New Roman" w:cs="Times New Roman"/>
                <w:i/>
                <w:iCs/>
                <w:noProof/>
                <w:color w:val="000000" w:themeColor="text1"/>
                <w:sz w:val="18"/>
                <w:szCs w:val="18"/>
                <w:lang w:val="ro-RO"/>
              </w:rPr>
              <w:t>să ia o decizie sau să participe la luarea unei decizii</w:t>
            </w:r>
            <w:r w:rsidRPr="004A1285">
              <w:rPr>
                <w:rFonts w:ascii="Times New Roman" w:hAnsi="Times New Roman" w:cs="Times New Roman"/>
                <w:noProof/>
                <w:color w:val="000000" w:themeColor="text1"/>
                <w:sz w:val="18"/>
                <w:szCs w:val="18"/>
                <w:lang w:val="ro-RO"/>
              </w:rPr>
              <w:t xml:space="preserve"> în care are interese personale sau care vizează persoane ce îi sânt apropiate, persoanele fizice şi juridice cu care are relații cu caracter patrimonial şi care influențează sau pot influența exercitarea imparțială şi obiectivă a mandatului, a funcției publice sau de demnitate publică.</w:t>
            </w:r>
          </w:p>
          <w:p w14:paraId="6D673C2A" w14:textId="77777777" w:rsidR="0037743C" w:rsidRPr="001F28C4" w:rsidRDefault="0037743C" w:rsidP="00980033">
            <w:pPr>
              <w:spacing w:after="0"/>
              <w:jc w:val="both"/>
              <w:rPr>
                <w:noProof/>
                <w:color w:val="000000" w:themeColor="text1"/>
                <w:sz w:val="16"/>
                <w:szCs w:val="16"/>
                <w:lang w:val="ro-RO"/>
              </w:rPr>
            </w:pPr>
          </w:p>
        </w:tc>
        <w:tc>
          <w:tcPr>
            <w:tcW w:w="5202" w:type="dxa"/>
            <w:tcMar>
              <w:left w:w="432" w:type="dxa"/>
              <w:right w:w="432" w:type="dxa"/>
            </w:tcMar>
          </w:tcPr>
          <w:p w14:paraId="6E706AF8" w14:textId="50DB8314" w:rsidR="00980033" w:rsidRPr="00980033" w:rsidRDefault="00980033" w:rsidP="00980033">
            <w:pPr>
              <w:spacing w:after="0"/>
              <w:jc w:val="both"/>
              <w:rPr>
                <w:rFonts w:ascii="Times New Roman" w:hAnsi="Times New Roman" w:cs="Times New Roman"/>
                <w:noProof/>
                <w:color w:val="000000" w:themeColor="text1"/>
                <w:sz w:val="18"/>
                <w:szCs w:val="18"/>
                <w:lang w:val="en-GB"/>
              </w:rPr>
            </w:pPr>
            <w:r w:rsidRPr="004A1285">
              <w:rPr>
                <w:rFonts w:ascii="Times New Roman" w:hAnsi="Times New Roman" w:cs="Times New Roman"/>
                <w:noProof/>
                <w:color w:val="000000" w:themeColor="text1"/>
                <w:sz w:val="18"/>
                <w:szCs w:val="18"/>
                <w:lang w:val="ro-RO"/>
              </w:rPr>
              <w:t xml:space="preserve">Prin urmare, subiectul declarării </w:t>
            </w:r>
            <w:r w:rsidRPr="004A1285">
              <w:rPr>
                <w:rFonts w:ascii="Times New Roman" w:hAnsi="Times New Roman" w:cs="Times New Roman"/>
                <w:b/>
                <w:bCs/>
                <w:noProof/>
                <w:color w:val="000000" w:themeColor="text1"/>
                <w:sz w:val="18"/>
                <w:szCs w:val="18"/>
                <w:lang w:val="ro-RO"/>
              </w:rPr>
              <w:t>urmează să se abțină de la orice acțiune</w:t>
            </w:r>
            <w:r w:rsidRPr="004A1285">
              <w:rPr>
                <w:rFonts w:ascii="Times New Roman" w:hAnsi="Times New Roman" w:cs="Times New Roman"/>
                <w:noProof/>
                <w:color w:val="000000" w:themeColor="text1"/>
                <w:sz w:val="18"/>
                <w:szCs w:val="18"/>
                <w:lang w:val="ro-RO"/>
              </w:rPr>
              <w:t xml:space="preserve"> și </w:t>
            </w:r>
            <w:r w:rsidRPr="004A1285">
              <w:rPr>
                <w:rFonts w:ascii="Times New Roman" w:hAnsi="Times New Roman" w:cs="Times New Roman"/>
                <w:i/>
                <w:iCs/>
                <w:noProof/>
                <w:color w:val="000000" w:themeColor="text1"/>
                <w:sz w:val="18"/>
                <w:szCs w:val="18"/>
                <w:lang w:val="ro-RO"/>
              </w:rPr>
              <w:t xml:space="preserve">să declare situația de conflict de </w:t>
            </w:r>
            <w:r w:rsidRPr="004A1285">
              <w:rPr>
                <w:rFonts w:ascii="Times New Roman" w:hAnsi="Times New Roman" w:cs="Times New Roman"/>
                <w:b/>
                <w:bCs/>
                <w:i/>
                <w:iCs/>
                <w:noProof/>
                <w:color w:val="000000" w:themeColor="text1"/>
                <w:sz w:val="18"/>
                <w:szCs w:val="18"/>
                <w:lang w:val="ro-RO"/>
              </w:rPr>
              <w:t>interese real</w:t>
            </w:r>
            <w:r w:rsidRPr="004A1285">
              <w:rPr>
                <w:rFonts w:ascii="Times New Roman" w:hAnsi="Times New Roman" w:cs="Times New Roman"/>
                <w:noProof/>
                <w:color w:val="000000" w:themeColor="text1"/>
                <w:sz w:val="18"/>
                <w:szCs w:val="18"/>
                <w:lang w:val="ro-RO"/>
              </w:rPr>
              <w:t xml:space="preserve"> în decurs de </w:t>
            </w:r>
            <w:r w:rsidRPr="004A1285">
              <w:rPr>
                <w:rFonts w:ascii="Times New Roman" w:hAnsi="Times New Roman" w:cs="Times New Roman"/>
                <w:b/>
                <w:bCs/>
                <w:noProof/>
                <w:color w:val="000000" w:themeColor="text1"/>
                <w:sz w:val="18"/>
                <w:szCs w:val="18"/>
                <w:lang w:val="ro-RO"/>
              </w:rPr>
              <w:t>3 trei zile conducătorului</w:t>
            </w:r>
            <w:r w:rsidRPr="004A1285">
              <w:rPr>
                <w:rFonts w:ascii="Times New Roman" w:hAnsi="Times New Roman" w:cs="Times New Roman"/>
                <w:noProof/>
                <w:color w:val="000000" w:themeColor="text1"/>
                <w:sz w:val="18"/>
                <w:szCs w:val="18"/>
                <w:lang w:val="ro-RO"/>
              </w:rPr>
              <w:t xml:space="preserve">, organului ierarhic superior, </w:t>
            </w:r>
            <w:r w:rsidRPr="004A1285">
              <w:rPr>
                <w:rFonts w:ascii="Times New Roman" w:hAnsi="Times New Roman" w:cs="Times New Roman"/>
                <w:i/>
                <w:iCs/>
                <w:noProof/>
                <w:color w:val="000000" w:themeColor="text1"/>
                <w:sz w:val="18"/>
                <w:szCs w:val="18"/>
                <w:lang w:val="ro-RO"/>
              </w:rPr>
              <w:t>or în lipsa acestora</w:t>
            </w:r>
            <w:r w:rsidRPr="004A1285">
              <w:rPr>
                <w:rFonts w:ascii="Times New Roman" w:hAnsi="Times New Roman" w:cs="Times New Roman"/>
                <w:noProof/>
                <w:color w:val="000000" w:themeColor="text1"/>
                <w:sz w:val="18"/>
                <w:szCs w:val="18"/>
                <w:lang w:val="ro-RO"/>
              </w:rPr>
              <w:t>, se va adresa direct Autorității Naționale de Integritate.</w:t>
            </w:r>
          </w:p>
          <w:p w14:paraId="3B453CB8" w14:textId="2AA09B3E" w:rsidR="00980033" w:rsidRPr="00980033" w:rsidRDefault="004A1285" w:rsidP="00980033">
            <w:pPr>
              <w:tabs>
                <w:tab w:val="left" w:pos="426"/>
              </w:tabs>
              <w:spacing w:after="0" w:line="259" w:lineRule="auto"/>
              <w:jc w:val="both"/>
              <w:rPr>
                <w:rFonts w:ascii="Times New Roman" w:hAnsi="Times New Roman" w:cs="Times New Roman"/>
                <w:noProof/>
                <w:color w:val="000000" w:themeColor="text1"/>
                <w:sz w:val="18"/>
                <w:szCs w:val="18"/>
                <w:lang w:val="ro-RO"/>
              </w:rPr>
            </w:pPr>
            <w:r w:rsidRPr="004A1285">
              <w:rPr>
                <w:rFonts w:ascii="Times New Roman" w:hAnsi="Times New Roman" w:cs="Times New Roman"/>
                <w:i/>
                <w:iCs/>
                <w:noProof/>
                <w:color w:val="000000" w:themeColor="text1"/>
                <w:sz w:val="18"/>
                <w:szCs w:val="18"/>
                <w:lang w:val="ro-RO"/>
              </w:rPr>
              <w:t>Conflictul de interese</w:t>
            </w:r>
            <w:r w:rsidRPr="004A1285">
              <w:rPr>
                <w:rFonts w:ascii="Times New Roman" w:hAnsi="Times New Roman" w:cs="Times New Roman"/>
                <w:noProof/>
                <w:color w:val="000000" w:themeColor="text1"/>
                <w:sz w:val="18"/>
                <w:szCs w:val="18"/>
                <w:lang w:val="ro-RO"/>
              </w:rPr>
              <w:t xml:space="preserve"> </w:t>
            </w:r>
            <w:r w:rsidRPr="004A1285">
              <w:rPr>
                <w:rFonts w:ascii="Times New Roman" w:hAnsi="Times New Roman" w:cs="Times New Roman"/>
                <w:b/>
                <w:bCs/>
                <w:noProof/>
                <w:color w:val="000000" w:themeColor="text1"/>
                <w:sz w:val="18"/>
                <w:szCs w:val="18"/>
                <w:lang w:val="ro-RO"/>
              </w:rPr>
              <w:t>consuma</w:t>
            </w:r>
            <w:r w:rsidRPr="004A1285">
              <w:rPr>
                <w:rFonts w:ascii="Times New Roman" w:hAnsi="Times New Roman" w:cs="Times New Roman"/>
                <w:noProof/>
                <w:color w:val="000000" w:themeColor="text1"/>
                <w:sz w:val="18"/>
                <w:szCs w:val="18"/>
                <w:lang w:val="ro-RO"/>
              </w:rPr>
              <w:t xml:space="preserve">t -  </w:t>
            </w:r>
            <w:r w:rsidRPr="006F42CD">
              <w:rPr>
                <w:rFonts w:ascii="Times New Roman" w:hAnsi="Times New Roman" w:cs="Times New Roman"/>
                <w:b/>
                <w:bCs/>
                <w:noProof/>
                <w:color w:val="000000" w:themeColor="text1"/>
                <w:sz w:val="18"/>
                <w:szCs w:val="18"/>
                <w:lang w:val="ro-RO"/>
              </w:rPr>
              <w:t>este faptă</w:t>
            </w:r>
            <w:r w:rsidRPr="004A1285">
              <w:rPr>
                <w:rFonts w:ascii="Times New Roman" w:hAnsi="Times New Roman" w:cs="Times New Roman"/>
                <w:noProof/>
                <w:color w:val="000000" w:themeColor="text1"/>
                <w:sz w:val="18"/>
                <w:szCs w:val="18"/>
                <w:lang w:val="ro-RO"/>
              </w:rPr>
              <w:t xml:space="preserve"> </w:t>
            </w:r>
            <w:r w:rsidRPr="006F42CD">
              <w:rPr>
                <w:rFonts w:ascii="Times New Roman" w:hAnsi="Times New Roman" w:cs="Times New Roman"/>
                <w:i/>
                <w:iCs/>
                <w:noProof/>
                <w:color w:val="000000" w:themeColor="text1"/>
                <w:sz w:val="18"/>
                <w:szCs w:val="18"/>
                <w:lang w:val="ro-RO"/>
              </w:rPr>
              <w:t>în care</w:t>
            </w:r>
            <w:r w:rsidRPr="004A1285">
              <w:rPr>
                <w:rFonts w:ascii="Times New Roman" w:hAnsi="Times New Roman" w:cs="Times New Roman"/>
                <w:noProof/>
                <w:color w:val="000000" w:themeColor="text1"/>
                <w:sz w:val="18"/>
                <w:szCs w:val="18"/>
                <w:lang w:val="ro-RO"/>
              </w:rPr>
              <w:t xml:space="preserve"> subiectul declarării </w:t>
            </w:r>
            <w:r w:rsidRPr="004A1285">
              <w:rPr>
                <w:rFonts w:ascii="Times New Roman" w:hAnsi="Times New Roman" w:cs="Times New Roman"/>
                <w:b/>
                <w:bCs/>
                <w:noProof/>
                <w:color w:val="000000" w:themeColor="text1"/>
                <w:sz w:val="18"/>
                <w:szCs w:val="18"/>
                <w:lang w:val="ro-RO"/>
              </w:rPr>
              <w:t>a rezolvat o cerere/un demers</w:t>
            </w:r>
            <w:r w:rsidRPr="004A1285">
              <w:rPr>
                <w:rFonts w:ascii="Times New Roman" w:hAnsi="Times New Roman" w:cs="Times New Roman"/>
                <w:noProof/>
                <w:color w:val="000000" w:themeColor="text1"/>
                <w:sz w:val="18"/>
                <w:szCs w:val="18"/>
                <w:lang w:val="ro-RO"/>
              </w:rPr>
              <w:t xml:space="preserve">, </w:t>
            </w:r>
            <w:r w:rsidRPr="004A1285">
              <w:rPr>
                <w:rFonts w:ascii="Times New Roman" w:hAnsi="Times New Roman" w:cs="Times New Roman"/>
                <w:b/>
                <w:bCs/>
                <w:noProof/>
                <w:color w:val="000000" w:themeColor="text1"/>
                <w:sz w:val="18"/>
                <w:szCs w:val="18"/>
                <w:lang w:val="ro-RO"/>
              </w:rPr>
              <w:t>a emis un act administrativ</w:t>
            </w:r>
            <w:r w:rsidRPr="004A1285">
              <w:rPr>
                <w:rFonts w:ascii="Times New Roman" w:hAnsi="Times New Roman" w:cs="Times New Roman"/>
                <w:noProof/>
                <w:color w:val="000000" w:themeColor="text1"/>
                <w:sz w:val="18"/>
                <w:szCs w:val="18"/>
                <w:lang w:val="ro-RO"/>
              </w:rPr>
              <w:t xml:space="preserve">, </w:t>
            </w:r>
            <w:r w:rsidRPr="004A1285">
              <w:rPr>
                <w:rFonts w:ascii="Times New Roman" w:hAnsi="Times New Roman" w:cs="Times New Roman"/>
                <w:i/>
                <w:iCs/>
                <w:noProof/>
                <w:color w:val="000000" w:themeColor="text1"/>
                <w:sz w:val="18"/>
                <w:szCs w:val="18"/>
                <w:lang w:val="ro-RO"/>
              </w:rPr>
              <w:t>a încheiat direct sau prin intermediul unei persoane terţe</w:t>
            </w:r>
            <w:r w:rsidRPr="004A1285">
              <w:rPr>
                <w:rFonts w:ascii="Times New Roman" w:hAnsi="Times New Roman" w:cs="Times New Roman"/>
                <w:noProof/>
                <w:color w:val="000000" w:themeColor="text1"/>
                <w:sz w:val="18"/>
                <w:szCs w:val="18"/>
                <w:lang w:val="ro-RO"/>
              </w:rPr>
              <w:t xml:space="preserve"> un act juridic, a luat o decizie sau a participat la luarea unei decizii în care are interese personale sau care vizează persoane ce îi sânt apropiate, persoanele fizice şi juridice cu care are relații cu caracter patrimonial şi care influențează sau pot influența exercitarea imparțială şi obiectivă a mandatului, a funcției publice sau de demnitate publică</w:t>
            </w:r>
            <w:r w:rsidR="00980033">
              <w:rPr>
                <w:rFonts w:ascii="Times New Roman" w:hAnsi="Times New Roman" w:cs="Times New Roman"/>
                <w:noProof/>
                <w:color w:val="000000" w:themeColor="text1"/>
                <w:sz w:val="18"/>
                <w:szCs w:val="18"/>
                <w:lang w:val="ro-RO"/>
              </w:rPr>
              <w:t>.</w:t>
            </w:r>
          </w:p>
          <w:p w14:paraId="5E97EAD8" w14:textId="516C1A99" w:rsidR="003963F1" w:rsidRPr="001F28C4" w:rsidRDefault="003963F1" w:rsidP="002963CE">
            <w:pPr>
              <w:tabs>
                <w:tab w:val="left" w:pos="426"/>
              </w:tabs>
              <w:spacing w:after="0" w:line="259" w:lineRule="auto"/>
              <w:jc w:val="center"/>
              <w:rPr>
                <w:rFonts w:ascii="Times New Roman" w:hAnsi="Times New Roman" w:cs="Times New Roman"/>
                <w:b/>
                <w:noProof/>
                <w:color w:val="000000" w:themeColor="text1"/>
                <w:sz w:val="18"/>
                <w:szCs w:val="18"/>
                <w:lang w:val="ro-RO"/>
              </w:rPr>
            </w:pPr>
            <w:r>
              <w:rPr>
                <w:rFonts w:ascii="Times New Roman" w:hAnsi="Times New Roman" w:cs="Times New Roman"/>
                <w:b/>
                <w:noProof/>
                <w:color w:val="000000" w:themeColor="text1"/>
                <w:sz w:val="18"/>
                <w:szCs w:val="18"/>
                <w:lang w:val="ro-RO"/>
              </w:rPr>
              <w:t>Soluționarea conflictelor de interese</w:t>
            </w:r>
          </w:p>
          <w:p w14:paraId="1D7C5B2A" w14:textId="77777777" w:rsidR="00A43AC7" w:rsidRDefault="003963F1" w:rsidP="005A1535">
            <w:pPr>
              <w:pStyle w:val="NoSpacing"/>
              <w:jc w:val="both"/>
              <w:rPr>
                <w:rFonts w:ascii="Times New Roman" w:hAnsi="Times New Roman" w:cs="Times New Roman"/>
                <w:noProof/>
                <w:color w:val="000000" w:themeColor="text1"/>
                <w:sz w:val="18"/>
                <w:szCs w:val="18"/>
                <w:lang w:val="ro-RO"/>
              </w:rPr>
            </w:pPr>
            <w:r w:rsidRPr="003963F1">
              <w:rPr>
                <w:rFonts w:ascii="Times New Roman" w:hAnsi="Times New Roman" w:cs="Times New Roman"/>
                <w:noProof/>
                <w:color w:val="000000" w:themeColor="text1"/>
                <w:sz w:val="18"/>
                <w:szCs w:val="18"/>
                <w:lang w:val="ro-RO"/>
              </w:rPr>
              <w:t xml:space="preserve">Conflictul de interese real </w:t>
            </w:r>
            <w:r w:rsidRPr="003963F1">
              <w:rPr>
                <w:rFonts w:ascii="Times New Roman" w:hAnsi="Times New Roman" w:cs="Times New Roman"/>
                <w:b/>
                <w:bCs/>
                <w:noProof/>
                <w:color w:val="000000" w:themeColor="text1"/>
                <w:sz w:val="18"/>
                <w:szCs w:val="18"/>
                <w:lang w:val="ro-RO"/>
              </w:rPr>
              <w:t>se soluționează de către</w:t>
            </w:r>
            <w:r w:rsidRPr="003963F1">
              <w:rPr>
                <w:rFonts w:ascii="Times New Roman" w:hAnsi="Times New Roman" w:cs="Times New Roman"/>
                <w:noProof/>
                <w:color w:val="000000" w:themeColor="text1"/>
                <w:sz w:val="18"/>
                <w:szCs w:val="18"/>
                <w:lang w:val="ro-RO"/>
              </w:rPr>
              <w:t xml:space="preserve"> </w:t>
            </w:r>
          </w:p>
          <w:p w14:paraId="014CF04A" w14:textId="1F19025D" w:rsidR="003963F1" w:rsidRDefault="003963F1" w:rsidP="005A1535">
            <w:pPr>
              <w:pStyle w:val="NoSpacing"/>
              <w:jc w:val="both"/>
              <w:rPr>
                <w:rFonts w:ascii="Times New Roman" w:hAnsi="Times New Roman" w:cs="Times New Roman"/>
                <w:noProof/>
                <w:color w:val="000000" w:themeColor="text1"/>
                <w:sz w:val="18"/>
                <w:szCs w:val="18"/>
                <w:lang w:val="ro-RO"/>
              </w:rPr>
            </w:pPr>
            <w:r w:rsidRPr="003963F1">
              <w:rPr>
                <w:rFonts w:ascii="Times New Roman" w:hAnsi="Times New Roman" w:cs="Times New Roman"/>
                <w:noProof/>
                <w:color w:val="000000" w:themeColor="text1"/>
                <w:sz w:val="18"/>
                <w:szCs w:val="18"/>
                <w:lang w:val="ro-RO"/>
              </w:rPr>
              <w:t>(1)</w:t>
            </w:r>
            <w:r>
              <w:rPr>
                <w:rFonts w:ascii="Times New Roman" w:hAnsi="Times New Roman" w:cs="Times New Roman"/>
                <w:noProof/>
                <w:color w:val="000000" w:themeColor="text1"/>
                <w:sz w:val="18"/>
                <w:szCs w:val="18"/>
                <w:lang w:val="ro-RO"/>
              </w:rPr>
              <w:t xml:space="preserve"> </w:t>
            </w:r>
            <w:r w:rsidRPr="003963F1">
              <w:rPr>
                <w:rFonts w:ascii="Times New Roman" w:hAnsi="Times New Roman" w:cs="Times New Roman"/>
                <w:noProof/>
                <w:color w:val="000000" w:themeColor="text1"/>
                <w:sz w:val="18"/>
                <w:szCs w:val="18"/>
                <w:lang w:val="ro-RO"/>
              </w:rPr>
              <w:t>subiectul declarării</w:t>
            </w:r>
            <w:r>
              <w:rPr>
                <w:rFonts w:ascii="Times New Roman" w:hAnsi="Times New Roman" w:cs="Times New Roman"/>
                <w:noProof/>
                <w:color w:val="000000" w:themeColor="text1"/>
                <w:sz w:val="18"/>
                <w:szCs w:val="18"/>
                <w:lang w:val="ro-RO"/>
              </w:rPr>
              <w:t xml:space="preserve"> (</w:t>
            </w:r>
            <w:r w:rsidRPr="00A43AC7">
              <w:rPr>
                <w:rFonts w:ascii="Times New Roman" w:hAnsi="Times New Roman" w:cs="Times New Roman"/>
                <w:i/>
                <w:iCs/>
                <w:noProof/>
                <w:color w:val="000000" w:themeColor="text1"/>
                <w:sz w:val="18"/>
                <w:szCs w:val="18"/>
                <w:lang w:val="ro-RO"/>
              </w:rPr>
              <w:t>prin abținere</w:t>
            </w:r>
            <w:r>
              <w:rPr>
                <w:rFonts w:ascii="Times New Roman" w:hAnsi="Times New Roman" w:cs="Times New Roman"/>
                <w:noProof/>
                <w:color w:val="000000" w:themeColor="text1"/>
                <w:sz w:val="18"/>
                <w:szCs w:val="18"/>
                <w:lang w:val="ro-RO"/>
              </w:rPr>
              <w:t>)</w:t>
            </w:r>
            <w:r w:rsidRPr="003963F1">
              <w:rPr>
                <w:rFonts w:ascii="Times New Roman" w:hAnsi="Times New Roman" w:cs="Times New Roman"/>
                <w:noProof/>
                <w:color w:val="000000" w:themeColor="text1"/>
                <w:sz w:val="18"/>
                <w:szCs w:val="18"/>
                <w:lang w:val="ro-RO"/>
              </w:rPr>
              <w:t>, (2)</w:t>
            </w:r>
            <w:r>
              <w:rPr>
                <w:rFonts w:ascii="Times New Roman" w:hAnsi="Times New Roman" w:cs="Times New Roman"/>
                <w:noProof/>
                <w:color w:val="000000" w:themeColor="text1"/>
                <w:sz w:val="18"/>
                <w:szCs w:val="18"/>
                <w:lang w:val="ro-RO"/>
              </w:rPr>
              <w:t xml:space="preserve"> </w:t>
            </w:r>
            <w:r w:rsidRPr="003963F1">
              <w:rPr>
                <w:rFonts w:ascii="Times New Roman" w:hAnsi="Times New Roman" w:cs="Times New Roman"/>
                <w:noProof/>
                <w:color w:val="000000" w:themeColor="text1"/>
                <w:sz w:val="18"/>
                <w:szCs w:val="18"/>
                <w:lang w:val="ro-RO"/>
              </w:rPr>
              <w:t>conducătorul organizației publice, (3)</w:t>
            </w:r>
            <w:r>
              <w:rPr>
                <w:rFonts w:ascii="Times New Roman" w:hAnsi="Times New Roman" w:cs="Times New Roman"/>
                <w:noProof/>
                <w:color w:val="000000" w:themeColor="text1"/>
                <w:sz w:val="18"/>
                <w:szCs w:val="18"/>
                <w:lang w:val="ro-RO"/>
              </w:rPr>
              <w:t xml:space="preserve"> </w:t>
            </w:r>
            <w:r w:rsidRPr="003963F1">
              <w:rPr>
                <w:rFonts w:ascii="Times New Roman" w:hAnsi="Times New Roman" w:cs="Times New Roman"/>
                <w:noProof/>
                <w:color w:val="000000" w:themeColor="text1"/>
                <w:sz w:val="18"/>
                <w:szCs w:val="18"/>
                <w:lang w:val="ro-RO"/>
              </w:rPr>
              <w:t>Autoritatea Națională de Integritate sau</w:t>
            </w:r>
            <w:r>
              <w:rPr>
                <w:rFonts w:ascii="Times New Roman" w:hAnsi="Times New Roman" w:cs="Times New Roman"/>
                <w:noProof/>
                <w:color w:val="000000" w:themeColor="text1"/>
                <w:sz w:val="18"/>
                <w:szCs w:val="18"/>
                <w:lang w:val="ro-RO"/>
              </w:rPr>
              <w:t xml:space="preserve"> </w:t>
            </w:r>
            <w:r w:rsidRPr="003963F1">
              <w:rPr>
                <w:rFonts w:ascii="Times New Roman" w:hAnsi="Times New Roman" w:cs="Times New Roman"/>
                <w:noProof/>
                <w:color w:val="000000" w:themeColor="text1"/>
                <w:sz w:val="18"/>
                <w:szCs w:val="18"/>
                <w:lang w:val="ro-RO"/>
              </w:rPr>
              <w:t>Consiliul de Integritate, după caz.</w:t>
            </w:r>
          </w:p>
          <w:p w14:paraId="69B91800" w14:textId="7BF8C662" w:rsidR="003963F1" w:rsidRDefault="003963F1" w:rsidP="005A1535">
            <w:pPr>
              <w:pStyle w:val="NoSpacing"/>
              <w:jc w:val="both"/>
              <w:rPr>
                <w:rFonts w:ascii="Times New Roman" w:hAnsi="Times New Roman" w:cs="Times New Roman"/>
                <w:noProof/>
                <w:color w:val="000000" w:themeColor="text1"/>
                <w:sz w:val="18"/>
                <w:szCs w:val="18"/>
                <w:lang w:val="ro-RO"/>
              </w:rPr>
            </w:pPr>
            <w:r>
              <w:rPr>
                <w:rFonts w:ascii="Times New Roman" w:hAnsi="Times New Roman" w:cs="Times New Roman"/>
                <w:noProof/>
                <w:color w:val="000000" w:themeColor="text1"/>
                <w:sz w:val="18"/>
                <w:szCs w:val="18"/>
                <w:lang w:val="ro-RO"/>
              </w:rPr>
              <w:t xml:space="preserve">În primul caz, subiectul declarării va remite o declarația în adresa ANI, care va conține date concrete </w:t>
            </w:r>
            <w:r w:rsidR="00BA3780">
              <w:rPr>
                <w:rFonts w:ascii="Times New Roman" w:hAnsi="Times New Roman" w:cs="Times New Roman"/>
                <w:noProof/>
                <w:color w:val="000000" w:themeColor="text1"/>
                <w:sz w:val="18"/>
                <w:szCs w:val="18"/>
                <w:lang w:val="ro-RO"/>
              </w:rPr>
              <w:t xml:space="preserve">din </w:t>
            </w:r>
            <w:r>
              <w:rPr>
                <w:rFonts w:ascii="Times New Roman" w:hAnsi="Times New Roman" w:cs="Times New Roman"/>
                <w:noProof/>
                <w:color w:val="000000" w:themeColor="text1"/>
                <w:sz w:val="18"/>
                <w:szCs w:val="18"/>
                <w:lang w:val="ro-RO"/>
              </w:rPr>
              <w:t xml:space="preserve">care rezultă soluționarea conflictului </w:t>
            </w:r>
            <w:r w:rsidRPr="00AE0DF0">
              <w:rPr>
                <w:rFonts w:ascii="Times New Roman" w:hAnsi="Times New Roman" w:cs="Times New Roman"/>
                <w:i/>
                <w:iCs/>
                <w:noProof/>
                <w:color w:val="000000" w:themeColor="text1"/>
                <w:sz w:val="18"/>
                <w:szCs w:val="18"/>
                <w:lang w:val="ro-RO"/>
              </w:rPr>
              <w:t>prin abținerea</w:t>
            </w:r>
            <w:r>
              <w:rPr>
                <w:rFonts w:ascii="Times New Roman" w:hAnsi="Times New Roman" w:cs="Times New Roman"/>
                <w:noProof/>
                <w:color w:val="000000" w:themeColor="text1"/>
                <w:sz w:val="18"/>
                <w:szCs w:val="18"/>
                <w:lang w:val="ro-RO"/>
              </w:rPr>
              <w:t xml:space="preserve"> de la luarea/participarea la luarea deciziei.</w:t>
            </w:r>
          </w:p>
          <w:p w14:paraId="4D0722DD" w14:textId="2156E394" w:rsidR="003963F1" w:rsidRDefault="003963F1" w:rsidP="005A1535">
            <w:pPr>
              <w:pStyle w:val="NoSpacing"/>
              <w:jc w:val="both"/>
              <w:rPr>
                <w:rFonts w:ascii="Times New Roman" w:hAnsi="Times New Roman" w:cs="Times New Roman"/>
                <w:noProof/>
                <w:color w:val="000000" w:themeColor="text1"/>
                <w:sz w:val="18"/>
                <w:szCs w:val="18"/>
                <w:lang w:val="ro-RO"/>
              </w:rPr>
            </w:pPr>
            <w:r w:rsidRPr="003963F1">
              <w:rPr>
                <w:rFonts w:ascii="Times New Roman" w:hAnsi="Times New Roman" w:cs="Times New Roman"/>
                <w:noProof/>
                <w:color w:val="000000" w:themeColor="text1"/>
                <w:sz w:val="18"/>
                <w:szCs w:val="18"/>
                <w:lang w:val="ro-RO"/>
              </w:rPr>
              <w:t xml:space="preserve">În mod obișnuit, la apariția unui </w:t>
            </w:r>
            <w:r w:rsidRPr="00BC15EE">
              <w:rPr>
                <w:rFonts w:ascii="Times New Roman" w:hAnsi="Times New Roman" w:cs="Times New Roman"/>
                <w:i/>
                <w:iCs/>
                <w:noProof/>
                <w:color w:val="000000" w:themeColor="text1"/>
                <w:sz w:val="18"/>
                <w:szCs w:val="18"/>
                <w:lang w:val="ro-RO"/>
              </w:rPr>
              <w:t>conflict de interese real</w:t>
            </w:r>
            <w:r w:rsidRPr="003963F1">
              <w:rPr>
                <w:rFonts w:ascii="Times New Roman" w:hAnsi="Times New Roman" w:cs="Times New Roman"/>
                <w:noProof/>
                <w:color w:val="000000" w:themeColor="text1"/>
                <w:sz w:val="18"/>
                <w:szCs w:val="18"/>
                <w:lang w:val="ro-RO"/>
              </w:rPr>
              <w:t xml:space="preserve">, </w:t>
            </w:r>
            <w:r w:rsidRPr="003963F1">
              <w:rPr>
                <w:rFonts w:ascii="Times New Roman" w:hAnsi="Times New Roman" w:cs="Times New Roman"/>
                <w:b/>
                <w:bCs/>
                <w:noProof/>
                <w:color w:val="000000" w:themeColor="text1"/>
                <w:sz w:val="18"/>
                <w:szCs w:val="18"/>
                <w:lang w:val="ro-RO"/>
              </w:rPr>
              <w:t>subiectul declarării</w:t>
            </w:r>
            <w:r w:rsidRPr="003963F1">
              <w:rPr>
                <w:rFonts w:ascii="Times New Roman" w:hAnsi="Times New Roman" w:cs="Times New Roman"/>
                <w:noProof/>
                <w:color w:val="000000" w:themeColor="text1"/>
                <w:sz w:val="18"/>
                <w:szCs w:val="18"/>
                <w:lang w:val="ro-RO"/>
              </w:rPr>
              <w:t xml:space="preserve"> în decurs de </w:t>
            </w:r>
            <w:r w:rsidRPr="003963F1">
              <w:rPr>
                <w:rFonts w:ascii="Times New Roman" w:hAnsi="Times New Roman" w:cs="Times New Roman"/>
                <w:b/>
                <w:bCs/>
                <w:noProof/>
                <w:color w:val="000000" w:themeColor="text1"/>
                <w:sz w:val="18"/>
                <w:szCs w:val="18"/>
                <w:lang w:val="ro-RO"/>
              </w:rPr>
              <w:t>3 zile va declara conducătorului organizației publice</w:t>
            </w:r>
            <w:r w:rsidRPr="003963F1">
              <w:rPr>
                <w:rFonts w:ascii="Times New Roman" w:hAnsi="Times New Roman" w:cs="Times New Roman"/>
                <w:noProof/>
                <w:color w:val="000000" w:themeColor="text1"/>
                <w:sz w:val="18"/>
                <w:szCs w:val="18"/>
                <w:lang w:val="ro-RO"/>
              </w:rPr>
              <w:t xml:space="preserve"> (sau organului ierarhic superior)</w:t>
            </w:r>
            <w:r w:rsidR="007D3EDA">
              <w:rPr>
                <w:rFonts w:ascii="Times New Roman" w:hAnsi="Times New Roman" w:cs="Times New Roman"/>
                <w:noProof/>
                <w:color w:val="000000" w:themeColor="text1"/>
                <w:sz w:val="18"/>
                <w:szCs w:val="18"/>
                <w:lang w:val="ro-RO"/>
              </w:rPr>
              <w:t xml:space="preserve"> despre situația în cauză.</w:t>
            </w:r>
          </w:p>
          <w:p w14:paraId="0DE7AD05" w14:textId="4D56752E" w:rsidR="003963F1" w:rsidRPr="003963F1" w:rsidRDefault="003963F1" w:rsidP="003963F1">
            <w:pPr>
              <w:pStyle w:val="NoSpacing"/>
              <w:jc w:val="both"/>
              <w:rPr>
                <w:rFonts w:ascii="Times New Roman" w:hAnsi="Times New Roman" w:cs="Times New Roman"/>
                <w:noProof/>
                <w:color w:val="000000" w:themeColor="text1"/>
                <w:sz w:val="18"/>
                <w:szCs w:val="18"/>
                <w:lang w:val="ro-RO"/>
              </w:rPr>
            </w:pPr>
            <w:r w:rsidRPr="003963F1">
              <w:rPr>
                <w:rFonts w:ascii="Times New Roman" w:hAnsi="Times New Roman" w:cs="Times New Roman"/>
                <w:noProof/>
                <w:color w:val="000000" w:themeColor="text1"/>
                <w:sz w:val="18"/>
                <w:szCs w:val="18"/>
                <w:lang w:val="ro-RO"/>
              </w:rPr>
              <w:t xml:space="preserve">În rezultatul examinării declarației de conflict de interese, </w:t>
            </w:r>
            <w:r w:rsidRPr="003963F1">
              <w:rPr>
                <w:rFonts w:ascii="Times New Roman" w:hAnsi="Times New Roman" w:cs="Times New Roman"/>
                <w:i/>
                <w:iCs/>
                <w:noProof/>
                <w:color w:val="000000" w:themeColor="text1"/>
                <w:sz w:val="18"/>
                <w:szCs w:val="18"/>
                <w:lang w:val="ro-RO"/>
              </w:rPr>
              <w:t>conducătorul organizației publice</w:t>
            </w:r>
            <w:r>
              <w:rPr>
                <w:rFonts w:ascii="Times New Roman" w:hAnsi="Times New Roman" w:cs="Times New Roman"/>
                <w:i/>
                <w:iCs/>
                <w:noProof/>
                <w:color w:val="000000" w:themeColor="text1"/>
                <w:sz w:val="18"/>
                <w:szCs w:val="18"/>
                <w:lang w:val="ro-RO"/>
              </w:rPr>
              <w:t xml:space="preserve">  sau</w:t>
            </w:r>
            <w:r w:rsidRPr="003963F1">
              <w:rPr>
                <w:rFonts w:ascii="Times New Roman" w:hAnsi="Times New Roman" w:cs="Times New Roman"/>
                <w:i/>
                <w:iCs/>
                <w:noProof/>
                <w:color w:val="000000" w:themeColor="text1"/>
                <w:sz w:val="18"/>
                <w:szCs w:val="18"/>
                <w:lang w:val="ro-RO"/>
              </w:rPr>
              <w:t xml:space="preserve"> organul ierarhic superior</w:t>
            </w:r>
            <w:r w:rsidRPr="003963F1">
              <w:rPr>
                <w:rFonts w:ascii="Times New Roman" w:hAnsi="Times New Roman" w:cs="Times New Roman"/>
                <w:noProof/>
                <w:color w:val="000000" w:themeColor="text1"/>
                <w:sz w:val="18"/>
                <w:szCs w:val="18"/>
                <w:lang w:val="ro-RO"/>
              </w:rPr>
              <w:t>, vor propune următoarele soluții:</w:t>
            </w:r>
          </w:p>
          <w:p w14:paraId="0BE555A9" w14:textId="77777777" w:rsidR="003963F1" w:rsidRPr="003963F1" w:rsidRDefault="003963F1" w:rsidP="003963F1">
            <w:pPr>
              <w:pStyle w:val="NoSpacing"/>
              <w:jc w:val="both"/>
              <w:rPr>
                <w:rFonts w:ascii="Times New Roman" w:hAnsi="Times New Roman" w:cs="Times New Roman"/>
                <w:noProof/>
                <w:color w:val="000000" w:themeColor="text1"/>
                <w:sz w:val="18"/>
                <w:szCs w:val="18"/>
                <w:lang w:val="ro-RO"/>
              </w:rPr>
            </w:pPr>
            <w:r w:rsidRPr="003963F1">
              <w:rPr>
                <w:rFonts w:ascii="Times New Roman" w:hAnsi="Times New Roman" w:cs="Times New Roman"/>
                <w:noProof/>
                <w:color w:val="000000" w:themeColor="text1"/>
                <w:sz w:val="18"/>
                <w:szCs w:val="18"/>
                <w:lang w:val="ro-RO"/>
              </w:rPr>
              <w:t xml:space="preserve">a) </w:t>
            </w:r>
            <w:r w:rsidRPr="0071249E">
              <w:rPr>
                <w:rFonts w:ascii="Times New Roman" w:hAnsi="Times New Roman" w:cs="Times New Roman"/>
                <w:i/>
                <w:iCs/>
                <w:noProof/>
                <w:color w:val="000000" w:themeColor="text1"/>
                <w:sz w:val="18"/>
                <w:szCs w:val="18"/>
                <w:lang w:val="ro-RO"/>
              </w:rPr>
              <w:t>restricționarea accesului</w:t>
            </w:r>
            <w:r w:rsidRPr="003963F1">
              <w:rPr>
                <w:rFonts w:ascii="Times New Roman" w:hAnsi="Times New Roman" w:cs="Times New Roman"/>
                <w:noProof/>
                <w:color w:val="000000" w:themeColor="text1"/>
                <w:sz w:val="18"/>
                <w:szCs w:val="18"/>
                <w:lang w:val="ro-RO"/>
              </w:rPr>
              <w:t xml:space="preserve"> subiectului declarării, afectat de un conflict de interese, la anumite informaţii sau restricționarea participării lui la examinarea situațiilor care au legătură cu interesul său personal;</w:t>
            </w:r>
          </w:p>
          <w:p w14:paraId="7813FAC0" w14:textId="77777777" w:rsidR="003963F1" w:rsidRPr="003963F1" w:rsidRDefault="003963F1" w:rsidP="003963F1">
            <w:pPr>
              <w:pStyle w:val="NoSpacing"/>
              <w:jc w:val="both"/>
              <w:rPr>
                <w:rFonts w:ascii="Times New Roman" w:hAnsi="Times New Roman" w:cs="Times New Roman"/>
                <w:noProof/>
                <w:color w:val="000000" w:themeColor="text1"/>
                <w:sz w:val="18"/>
                <w:szCs w:val="18"/>
                <w:lang w:val="ro-RO"/>
              </w:rPr>
            </w:pPr>
            <w:r w:rsidRPr="003963F1">
              <w:rPr>
                <w:rFonts w:ascii="Times New Roman" w:hAnsi="Times New Roman" w:cs="Times New Roman"/>
                <w:noProof/>
                <w:color w:val="000000" w:themeColor="text1"/>
                <w:sz w:val="18"/>
                <w:szCs w:val="18"/>
                <w:lang w:val="ro-RO"/>
              </w:rPr>
              <w:t xml:space="preserve">b) </w:t>
            </w:r>
            <w:r w:rsidRPr="0071249E">
              <w:rPr>
                <w:rFonts w:ascii="Times New Roman" w:hAnsi="Times New Roman" w:cs="Times New Roman"/>
                <w:i/>
                <w:iCs/>
                <w:noProof/>
                <w:color w:val="000000" w:themeColor="text1"/>
                <w:sz w:val="18"/>
                <w:szCs w:val="18"/>
                <w:lang w:val="ro-RO"/>
              </w:rPr>
              <w:t>transferul subiectului</w:t>
            </w:r>
            <w:r w:rsidRPr="003963F1">
              <w:rPr>
                <w:rFonts w:ascii="Times New Roman" w:hAnsi="Times New Roman" w:cs="Times New Roman"/>
                <w:noProof/>
                <w:color w:val="000000" w:themeColor="text1"/>
                <w:sz w:val="18"/>
                <w:szCs w:val="18"/>
                <w:lang w:val="ro-RO"/>
              </w:rPr>
              <w:t xml:space="preserve"> declarării într-o altă funcție, cu acordul scris al acestuia;</w:t>
            </w:r>
          </w:p>
          <w:p w14:paraId="32E29D35" w14:textId="31878718" w:rsidR="003963F1" w:rsidRDefault="003963F1" w:rsidP="003963F1">
            <w:pPr>
              <w:pStyle w:val="NoSpacing"/>
              <w:jc w:val="both"/>
              <w:rPr>
                <w:rFonts w:ascii="Times New Roman" w:hAnsi="Times New Roman" w:cs="Times New Roman"/>
                <w:noProof/>
                <w:color w:val="000000" w:themeColor="text1"/>
                <w:sz w:val="18"/>
                <w:szCs w:val="18"/>
                <w:lang w:val="ro-RO"/>
              </w:rPr>
            </w:pPr>
            <w:r w:rsidRPr="003963F1">
              <w:rPr>
                <w:rFonts w:ascii="Times New Roman" w:hAnsi="Times New Roman" w:cs="Times New Roman"/>
                <w:noProof/>
                <w:color w:val="000000" w:themeColor="text1"/>
                <w:sz w:val="18"/>
                <w:szCs w:val="18"/>
                <w:lang w:val="ro-RO"/>
              </w:rPr>
              <w:t xml:space="preserve">c) </w:t>
            </w:r>
            <w:r w:rsidRPr="0071249E">
              <w:rPr>
                <w:rFonts w:ascii="Times New Roman" w:hAnsi="Times New Roman" w:cs="Times New Roman"/>
                <w:i/>
                <w:iCs/>
                <w:noProof/>
                <w:color w:val="000000" w:themeColor="text1"/>
                <w:sz w:val="18"/>
                <w:szCs w:val="18"/>
                <w:lang w:val="ro-RO"/>
              </w:rPr>
              <w:t>redistribuirea sarcinilor</w:t>
            </w:r>
            <w:r w:rsidRPr="003963F1">
              <w:rPr>
                <w:rFonts w:ascii="Times New Roman" w:hAnsi="Times New Roman" w:cs="Times New Roman"/>
                <w:noProof/>
                <w:color w:val="000000" w:themeColor="text1"/>
                <w:sz w:val="18"/>
                <w:szCs w:val="18"/>
                <w:lang w:val="ro-RO"/>
              </w:rPr>
              <w:t xml:space="preserve"> şi responsabilităților subiectului declarării atunci când se consideră că un anume conflict de interese real va continua să existe.</w:t>
            </w:r>
          </w:p>
          <w:p w14:paraId="7DA76584" w14:textId="77777777" w:rsidR="00BC15EE" w:rsidRDefault="00BC15EE" w:rsidP="0071249E">
            <w:pPr>
              <w:pStyle w:val="NoSpacing"/>
              <w:jc w:val="both"/>
              <w:rPr>
                <w:rFonts w:ascii="Times New Roman" w:hAnsi="Times New Roman" w:cs="Times New Roman"/>
                <w:noProof/>
                <w:color w:val="000000" w:themeColor="text1"/>
                <w:sz w:val="18"/>
                <w:szCs w:val="18"/>
                <w:lang w:val="ro-RO"/>
              </w:rPr>
            </w:pPr>
          </w:p>
          <w:p w14:paraId="10D6B8C3" w14:textId="3CBEC564" w:rsidR="0071249E" w:rsidRPr="0071249E" w:rsidRDefault="0071249E" w:rsidP="0071249E">
            <w:pPr>
              <w:pStyle w:val="NoSpacing"/>
              <w:jc w:val="both"/>
              <w:rPr>
                <w:rFonts w:ascii="Times New Roman" w:hAnsi="Times New Roman" w:cs="Times New Roman"/>
                <w:noProof/>
                <w:color w:val="000000" w:themeColor="text1"/>
                <w:sz w:val="18"/>
                <w:szCs w:val="18"/>
                <w:lang w:val="ro-RO"/>
              </w:rPr>
            </w:pPr>
            <w:r w:rsidRPr="0071249E">
              <w:rPr>
                <w:rFonts w:ascii="Times New Roman" w:hAnsi="Times New Roman" w:cs="Times New Roman"/>
                <w:i/>
                <w:iCs/>
                <w:noProof/>
                <w:color w:val="000000" w:themeColor="text1"/>
                <w:sz w:val="18"/>
                <w:szCs w:val="18"/>
                <w:lang w:val="ro-RO"/>
              </w:rPr>
              <w:t>În cazul în care</w:t>
            </w:r>
            <w:r w:rsidRPr="0071249E">
              <w:rPr>
                <w:rFonts w:ascii="Times New Roman" w:hAnsi="Times New Roman" w:cs="Times New Roman"/>
                <w:noProof/>
                <w:color w:val="000000" w:themeColor="text1"/>
                <w:sz w:val="18"/>
                <w:szCs w:val="18"/>
                <w:lang w:val="ro-RO"/>
              </w:rPr>
              <w:t xml:space="preserve"> </w:t>
            </w:r>
            <w:r w:rsidRPr="0071249E">
              <w:rPr>
                <w:rFonts w:ascii="Times New Roman" w:hAnsi="Times New Roman" w:cs="Times New Roman"/>
                <w:b/>
                <w:bCs/>
                <w:noProof/>
                <w:color w:val="000000" w:themeColor="text1"/>
                <w:sz w:val="18"/>
                <w:szCs w:val="18"/>
                <w:lang w:val="ro-RO"/>
              </w:rPr>
              <w:t>conducătorul organizației publice nu poate soluționa un conflict de interese real</w:t>
            </w:r>
            <w:r w:rsidRPr="0071249E">
              <w:rPr>
                <w:rFonts w:ascii="Times New Roman" w:hAnsi="Times New Roman" w:cs="Times New Roman"/>
                <w:noProof/>
                <w:color w:val="000000" w:themeColor="text1"/>
                <w:sz w:val="18"/>
                <w:szCs w:val="18"/>
                <w:lang w:val="ro-RO"/>
              </w:rPr>
              <w:t xml:space="preserve">, acesta </w:t>
            </w:r>
            <w:r w:rsidRPr="0071249E">
              <w:rPr>
                <w:rFonts w:ascii="Times New Roman" w:hAnsi="Times New Roman" w:cs="Times New Roman"/>
                <w:i/>
                <w:iCs/>
                <w:noProof/>
                <w:color w:val="000000" w:themeColor="text1"/>
                <w:sz w:val="18"/>
                <w:szCs w:val="18"/>
                <w:lang w:val="ro-RO"/>
              </w:rPr>
              <w:t>se adresează Autorității Naționale de Integritate, printr-o scrisoare oficială, solicitând suport (consultanță</w:t>
            </w:r>
            <w:r w:rsidRPr="0071249E">
              <w:rPr>
                <w:rFonts w:ascii="Times New Roman" w:hAnsi="Times New Roman" w:cs="Times New Roman"/>
                <w:noProof/>
                <w:color w:val="000000" w:themeColor="text1"/>
                <w:sz w:val="18"/>
                <w:szCs w:val="18"/>
                <w:lang w:val="ro-RO"/>
              </w:rPr>
              <w:t>) pentru soluționarea conflictului de interese despre care a fost informat, la rândul său, printr-o declarație privind conflictul de interese real.</w:t>
            </w:r>
          </w:p>
          <w:p w14:paraId="73959EAE" w14:textId="77777777" w:rsidR="005A1535" w:rsidRPr="001F28C4" w:rsidRDefault="005A1535" w:rsidP="00B00992">
            <w:pPr>
              <w:spacing w:after="0" w:line="240" w:lineRule="auto"/>
              <w:jc w:val="both"/>
              <w:rPr>
                <w:rFonts w:ascii="Times New Roman" w:hAnsi="Times New Roman" w:cs="Times New Roman"/>
                <w:b/>
                <w:noProof/>
                <w:color w:val="000000" w:themeColor="text1"/>
                <w:sz w:val="18"/>
                <w:szCs w:val="18"/>
                <w:lang w:val="ro-RO"/>
              </w:rPr>
            </w:pPr>
          </w:p>
          <w:p w14:paraId="4DF5785D" w14:textId="77777777" w:rsidR="00A20E00" w:rsidRPr="001F28C4" w:rsidRDefault="00A20E00" w:rsidP="00A20E00">
            <w:pPr>
              <w:spacing w:after="0" w:line="240" w:lineRule="auto"/>
              <w:jc w:val="both"/>
              <w:rPr>
                <w:rFonts w:ascii="Times New Roman" w:hAnsi="Times New Roman" w:cs="Times New Roman"/>
                <w:noProof/>
                <w:color w:val="000000" w:themeColor="text1"/>
                <w:sz w:val="16"/>
                <w:szCs w:val="16"/>
                <w:lang w:val="ro-RO"/>
              </w:rPr>
            </w:pPr>
          </w:p>
          <w:p w14:paraId="5D176B10" w14:textId="77777777" w:rsidR="00B00992" w:rsidRPr="001F28C4" w:rsidRDefault="00B00992" w:rsidP="00A20E00">
            <w:pPr>
              <w:spacing w:after="0" w:line="240" w:lineRule="auto"/>
              <w:jc w:val="both"/>
              <w:rPr>
                <w:rFonts w:ascii="Times New Roman" w:hAnsi="Times New Roman" w:cs="Times New Roman"/>
                <w:noProof/>
                <w:color w:val="000000" w:themeColor="text1"/>
                <w:sz w:val="16"/>
                <w:szCs w:val="16"/>
                <w:lang w:val="ro-RO"/>
              </w:rPr>
            </w:pPr>
          </w:p>
          <w:p w14:paraId="66733880" w14:textId="77777777" w:rsidR="000D45C8" w:rsidRPr="001F28C4" w:rsidRDefault="000D45C8" w:rsidP="000D45C8">
            <w:pPr>
              <w:rPr>
                <w:noProof/>
                <w:color w:val="000000" w:themeColor="text1"/>
                <w:sz w:val="16"/>
                <w:szCs w:val="16"/>
                <w:lang w:val="ro-RO"/>
              </w:rPr>
            </w:pPr>
          </w:p>
          <w:p w14:paraId="6D4B71B8" w14:textId="77777777" w:rsidR="00774E77" w:rsidRPr="001F28C4" w:rsidRDefault="00774E77" w:rsidP="000D45C8">
            <w:pPr>
              <w:rPr>
                <w:noProof/>
                <w:color w:val="000000" w:themeColor="text1"/>
                <w:sz w:val="16"/>
                <w:szCs w:val="16"/>
                <w:lang w:val="ro-RO"/>
              </w:rPr>
            </w:pPr>
          </w:p>
          <w:p w14:paraId="02569D47" w14:textId="77777777" w:rsidR="00774E77" w:rsidRPr="001F28C4" w:rsidRDefault="00774E77" w:rsidP="000D45C8">
            <w:pPr>
              <w:rPr>
                <w:noProof/>
                <w:color w:val="000000" w:themeColor="text1"/>
                <w:sz w:val="16"/>
                <w:szCs w:val="16"/>
                <w:lang w:val="ro-RO"/>
              </w:rPr>
            </w:pPr>
          </w:p>
        </w:tc>
        <w:tc>
          <w:tcPr>
            <w:tcW w:w="5670" w:type="dxa"/>
            <w:tcMar>
              <w:left w:w="432" w:type="dxa"/>
            </w:tcMar>
          </w:tcPr>
          <w:p w14:paraId="15364B6F" w14:textId="77777777" w:rsidR="00BA3780" w:rsidRPr="00BA3780" w:rsidRDefault="00BA3780" w:rsidP="007C7A58">
            <w:pPr>
              <w:spacing w:after="0" w:line="240" w:lineRule="auto"/>
              <w:ind w:left="-9"/>
              <w:jc w:val="both"/>
              <w:rPr>
                <w:rFonts w:ascii="Times New Roman" w:hAnsi="Times New Roman" w:cs="Times New Roman"/>
                <w:i/>
                <w:iCs/>
                <w:noProof/>
                <w:color w:val="000000" w:themeColor="text1"/>
                <w:sz w:val="18"/>
                <w:szCs w:val="18"/>
                <w:lang w:val="ro-RO"/>
              </w:rPr>
            </w:pPr>
            <w:r w:rsidRPr="00BA3780">
              <w:rPr>
                <w:rFonts w:ascii="Times New Roman" w:hAnsi="Times New Roman" w:cs="Times New Roman"/>
                <w:b/>
                <w:bCs/>
                <w:noProof/>
                <w:color w:val="000000" w:themeColor="text1"/>
                <w:sz w:val="18"/>
                <w:szCs w:val="18"/>
                <w:lang w:val="ro-RO"/>
              </w:rPr>
              <w:t>Autoritatea Națională de Integritate</w:t>
            </w:r>
            <w:r w:rsidRPr="00BA3780">
              <w:rPr>
                <w:rFonts w:ascii="Times New Roman" w:hAnsi="Times New Roman" w:cs="Times New Roman"/>
                <w:noProof/>
                <w:color w:val="000000" w:themeColor="text1"/>
                <w:sz w:val="18"/>
                <w:szCs w:val="18"/>
                <w:lang w:val="ro-RO"/>
              </w:rPr>
              <w:t xml:space="preserve"> în termen de </w:t>
            </w:r>
            <w:r w:rsidRPr="00BA3780">
              <w:rPr>
                <w:rFonts w:ascii="Times New Roman" w:hAnsi="Times New Roman" w:cs="Times New Roman"/>
                <w:b/>
                <w:bCs/>
                <w:noProof/>
                <w:color w:val="000000" w:themeColor="text1"/>
                <w:sz w:val="18"/>
                <w:szCs w:val="18"/>
                <w:lang w:val="ro-RO"/>
              </w:rPr>
              <w:t>3 zile lucrătoare</w:t>
            </w:r>
            <w:r w:rsidRPr="00BA3780">
              <w:rPr>
                <w:rFonts w:ascii="Times New Roman" w:hAnsi="Times New Roman" w:cs="Times New Roman"/>
                <w:noProof/>
                <w:color w:val="000000" w:themeColor="text1"/>
                <w:sz w:val="18"/>
                <w:szCs w:val="18"/>
                <w:lang w:val="ro-RO"/>
              </w:rPr>
              <w:t xml:space="preserve"> de la primirea informației privind existenţa unui conflict de interese real, </w:t>
            </w:r>
            <w:r w:rsidRPr="00BA3780">
              <w:rPr>
                <w:rFonts w:ascii="Times New Roman" w:hAnsi="Times New Roman" w:cs="Times New Roman"/>
                <w:i/>
                <w:iCs/>
                <w:noProof/>
                <w:color w:val="000000" w:themeColor="text1"/>
                <w:sz w:val="18"/>
                <w:szCs w:val="18"/>
                <w:lang w:val="ro-RO"/>
              </w:rPr>
              <w:t>va soluționa conflictul de interese</w:t>
            </w:r>
            <w:r w:rsidRPr="00BA3780">
              <w:rPr>
                <w:rFonts w:ascii="Times New Roman" w:hAnsi="Times New Roman" w:cs="Times New Roman"/>
                <w:noProof/>
                <w:color w:val="000000" w:themeColor="text1"/>
                <w:sz w:val="18"/>
                <w:szCs w:val="18"/>
                <w:lang w:val="ro-RO"/>
              </w:rPr>
              <w:t xml:space="preserve">, prin </w:t>
            </w:r>
            <w:r w:rsidRPr="00BA3780">
              <w:rPr>
                <w:rFonts w:ascii="Times New Roman" w:hAnsi="Times New Roman" w:cs="Times New Roman"/>
                <w:i/>
                <w:iCs/>
                <w:noProof/>
                <w:color w:val="000000" w:themeColor="text1"/>
                <w:sz w:val="18"/>
                <w:szCs w:val="18"/>
                <w:lang w:val="ro-RO"/>
              </w:rPr>
              <w:t>oferirea uneia dintre următoarele soluții:</w:t>
            </w:r>
          </w:p>
          <w:p w14:paraId="5EF8ACED" w14:textId="77777777" w:rsidR="00BA3780" w:rsidRPr="00BA3780" w:rsidRDefault="00BA3780" w:rsidP="007C7A58">
            <w:pPr>
              <w:spacing w:after="0" w:line="240" w:lineRule="auto"/>
              <w:ind w:left="-9" w:firstLine="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a) recomandarea de a delega responsabilitatea de emitere/adoptare a actului administrativ, de încheiere a actului juridic, de participare la luarea deciziei sau de luare a deciziei către un terț;</w:t>
            </w:r>
          </w:p>
          <w:p w14:paraId="050EE481" w14:textId="77777777" w:rsidR="00BA3780" w:rsidRPr="00BA3780" w:rsidRDefault="00BA3780" w:rsidP="007C7A58">
            <w:pPr>
              <w:spacing w:after="0" w:line="240" w:lineRule="auto"/>
              <w:ind w:left="-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b) recomandarea de a accepta emiterea/adoptarea actului administrativ, încheierea actului juridic, participarea la luarea deciziei sau luarea deciziei.</w:t>
            </w:r>
          </w:p>
          <w:p w14:paraId="27452145" w14:textId="77777777" w:rsidR="00BA3780" w:rsidRDefault="00BA3780" w:rsidP="007C7A58">
            <w:pPr>
              <w:spacing w:after="0" w:line="240" w:lineRule="auto"/>
              <w:ind w:left="-9"/>
              <w:jc w:val="both"/>
              <w:rPr>
                <w:lang w:val="en-US"/>
              </w:rPr>
            </w:pPr>
            <w:r w:rsidRPr="00BA3780">
              <w:rPr>
                <w:rFonts w:ascii="Times New Roman" w:hAnsi="Times New Roman" w:cs="Times New Roman"/>
                <w:b/>
                <w:bCs/>
                <w:noProof/>
                <w:color w:val="000000" w:themeColor="text1"/>
                <w:sz w:val="18"/>
                <w:szCs w:val="18"/>
                <w:lang w:val="ro-RO"/>
              </w:rPr>
              <w:t>Subiectul declarării este obligat să se conformeze deciziei de soluționare a conflictului de interese real în care se află</w:t>
            </w:r>
            <w:r w:rsidRPr="00BA3780">
              <w:rPr>
                <w:rFonts w:ascii="Times New Roman" w:hAnsi="Times New Roman" w:cs="Times New Roman"/>
                <w:noProof/>
                <w:color w:val="000000" w:themeColor="text1"/>
                <w:sz w:val="18"/>
                <w:szCs w:val="18"/>
                <w:lang w:val="ro-RO"/>
              </w:rPr>
              <w:t>.</w:t>
            </w:r>
            <w:r w:rsidRPr="00BA3780">
              <w:rPr>
                <w:lang w:val="en-US"/>
              </w:rPr>
              <w:t xml:space="preserve"> </w:t>
            </w:r>
          </w:p>
          <w:p w14:paraId="6F539C31" w14:textId="6A61068C" w:rsidR="00BA3780" w:rsidRPr="00BA3780" w:rsidRDefault="00BA3780" w:rsidP="007C7A58">
            <w:pPr>
              <w:spacing w:after="0" w:line="240" w:lineRule="auto"/>
              <w:ind w:left="-9" w:firstLine="9"/>
              <w:jc w:val="both"/>
              <w:rPr>
                <w:rFonts w:ascii="Times New Roman" w:hAnsi="Times New Roman" w:cs="Times New Roman"/>
                <w:noProof/>
                <w:color w:val="000000" w:themeColor="text1"/>
                <w:sz w:val="18"/>
                <w:szCs w:val="18"/>
                <w:lang w:val="ro-RO"/>
              </w:rPr>
            </w:pPr>
            <w:r w:rsidRPr="00240B79">
              <w:rPr>
                <w:rFonts w:ascii="Times New Roman" w:hAnsi="Times New Roman" w:cs="Times New Roman"/>
                <w:i/>
                <w:iCs/>
                <w:noProof/>
                <w:color w:val="000000" w:themeColor="text1"/>
                <w:sz w:val="18"/>
                <w:szCs w:val="18"/>
                <w:lang w:val="ro-RO"/>
              </w:rPr>
              <w:t>Lista</w:t>
            </w:r>
            <w:r w:rsidRPr="00BA3780">
              <w:rPr>
                <w:rFonts w:ascii="Times New Roman" w:hAnsi="Times New Roman" w:cs="Times New Roman"/>
                <w:noProof/>
                <w:color w:val="000000" w:themeColor="text1"/>
                <w:sz w:val="18"/>
                <w:szCs w:val="18"/>
                <w:lang w:val="ro-RO"/>
              </w:rPr>
              <w:t xml:space="preserve"> </w:t>
            </w:r>
            <w:r w:rsidRPr="00240B79">
              <w:rPr>
                <w:rFonts w:ascii="Times New Roman" w:hAnsi="Times New Roman" w:cs="Times New Roman"/>
                <w:i/>
                <w:iCs/>
                <w:noProof/>
                <w:color w:val="000000" w:themeColor="text1"/>
                <w:sz w:val="18"/>
                <w:szCs w:val="18"/>
                <w:lang w:val="ro-RO"/>
              </w:rPr>
              <w:t>subiecților declarării care</w:t>
            </w:r>
            <w:r w:rsidRPr="00BA3780">
              <w:rPr>
                <w:rFonts w:ascii="Times New Roman" w:hAnsi="Times New Roman" w:cs="Times New Roman"/>
                <w:noProof/>
                <w:color w:val="000000" w:themeColor="text1"/>
                <w:sz w:val="18"/>
                <w:szCs w:val="18"/>
                <w:lang w:val="ro-RO"/>
              </w:rPr>
              <w:t xml:space="preserve"> în eventualitatea apariție unui conflict de interese real </w:t>
            </w:r>
            <w:r w:rsidRPr="00240B79">
              <w:rPr>
                <w:rFonts w:ascii="Times New Roman" w:hAnsi="Times New Roman" w:cs="Times New Roman"/>
                <w:i/>
                <w:iCs/>
                <w:noProof/>
                <w:color w:val="000000" w:themeColor="text1"/>
                <w:sz w:val="18"/>
                <w:szCs w:val="18"/>
                <w:lang w:val="ro-RO"/>
              </w:rPr>
              <w:t>urmează să se adreseze expres</w:t>
            </w:r>
            <w:r w:rsidRPr="00BA3780">
              <w:rPr>
                <w:rFonts w:ascii="Times New Roman" w:hAnsi="Times New Roman" w:cs="Times New Roman"/>
                <w:noProof/>
                <w:color w:val="000000" w:themeColor="text1"/>
                <w:sz w:val="18"/>
                <w:szCs w:val="18"/>
                <w:lang w:val="ro-RO"/>
              </w:rPr>
              <w:t xml:space="preserve"> </w:t>
            </w:r>
            <w:r w:rsidRPr="006B094A">
              <w:rPr>
                <w:rFonts w:ascii="Times New Roman" w:hAnsi="Times New Roman" w:cs="Times New Roman"/>
                <w:b/>
                <w:bCs/>
                <w:noProof/>
                <w:color w:val="000000" w:themeColor="text1"/>
                <w:sz w:val="18"/>
                <w:szCs w:val="18"/>
                <w:lang w:val="ro-RO"/>
              </w:rPr>
              <w:t>Autorității Naționale de Integritate</w:t>
            </w:r>
            <w:r w:rsidRPr="00BA3780">
              <w:rPr>
                <w:rFonts w:ascii="Times New Roman" w:hAnsi="Times New Roman" w:cs="Times New Roman"/>
                <w:noProof/>
                <w:color w:val="000000" w:themeColor="text1"/>
                <w:sz w:val="18"/>
                <w:szCs w:val="18"/>
                <w:lang w:val="ro-RO"/>
              </w:rPr>
              <w:t>:</w:t>
            </w:r>
          </w:p>
          <w:p w14:paraId="759BFA09" w14:textId="6CAA6CC0" w:rsidR="00BA3780" w:rsidRPr="00BA3780" w:rsidRDefault="00BA3780" w:rsidP="007C7A58">
            <w:pPr>
              <w:spacing w:after="0" w:line="240" w:lineRule="auto"/>
              <w:ind w:left="-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Președintele Republicii Moldova;</w:t>
            </w:r>
          </w:p>
          <w:p w14:paraId="7BD41D62" w14:textId="41B158E7" w:rsidR="00BA3780" w:rsidRPr="00BA3780" w:rsidRDefault="00BA3780" w:rsidP="007C7A58">
            <w:pPr>
              <w:spacing w:after="0" w:line="240" w:lineRule="auto"/>
              <w:ind w:left="-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Președintele și deputații Parlamentului Republicii Moldova;</w:t>
            </w:r>
          </w:p>
          <w:p w14:paraId="13782B05" w14:textId="1781CE68" w:rsidR="00BA3780" w:rsidRPr="00BA3780" w:rsidRDefault="00BA3780" w:rsidP="007C7A58">
            <w:pPr>
              <w:spacing w:after="0" w:line="240" w:lineRule="auto"/>
              <w:ind w:left="-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Prim-ministrul Republicii Moldova;</w:t>
            </w:r>
          </w:p>
          <w:p w14:paraId="04172062" w14:textId="4EDE75BE" w:rsidR="00BA3780" w:rsidRPr="00BA3780" w:rsidRDefault="00BA3780" w:rsidP="007C7A58">
            <w:pPr>
              <w:spacing w:after="0" w:line="240" w:lineRule="auto"/>
              <w:ind w:left="-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membrii Guvernului Republicii Moldova;</w:t>
            </w:r>
          </w:p>
          <w:p w14:paraId="0642009C" w14:textId="4E9B2597" w:rsidR="00BA3780" w:rsidRPr="00BA3780" w:rsidRDefault="00BA3780" w:rsidP="007C7A58">
            <w:pPr>
              <w:spacing w:after="0" w:line="240" w:lineRule="auto"/>
              <w:ind w:left="-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Procurorul General al Republicii Moldova;</w:t>
            </w:r>
          </w:p>
          <w:p w14:paraId="2D1E0C35" w14:textId="5E4DCC88" w:rsidR="00BA3780" w:rsidRPr="00BA3780" w:rsidRDefault="00BA3780" w:rsidP="007C7A58">
            <w:pPr>
              <w:spacing w:after="0" w:line="240" w:lineRule="auto"/>
              <w:ind w:left="-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președintele Consiliului Superior al Magistraturii;</w:t>
            </w:r>
          </w:p>
          <w:p w14:paraId="74C7152F" w14:textId="5EBBC5C2" w:rsidR="00BA3780" w:rsidRPr="00BA3780" w:rsidRDefault="00BA3780" w:rsidP="007C7A58">
            <w:pPr>
              <w:spacing w:after="0" w:line="240" w:lineRule="auto"/>
              <w:ind w:left="-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președintele Consiliului Superior al Procurorilor;</w:t>
            </w:r>
          </w:p>
          <w:p w14:paraId="1484944D" w14:textId="07F8547A" w:rsidR="00BA3780" w:rsidRPr="00BA3780" w:rsidRDefault="00BA3780" w:rsidP="007C7A58">
            <w:pPr>
              <w:spacing w:after="0" w:line="240" w:lineRule="auto"/>
              <w:ind w:left="-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deputații Adunării Populare a unității teritoriale autonome Găgăuzia;</w:t>
            </w:r>
          </w:p>
          <w:p w14:paraId="04C339FF" w14:textId="449FF85D" w:rsidR="00BA3780" w:rsidRPr="00BA3780" w:rsidRDefault="00BA3780" w:rsidP="007C7A58">
            <w:pPr>
              <w:spacing w:after="0" w:line="240" w:lineRule="auto"/>
              <w:ind w:left="-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președinții de raioane;</w:t>
            </w:r>
            <w:r w:rsidR="00824389">
              <w:rPr>
                <w:rFonts w:ascii="Times New Roman" w:hAnsi="Times New Roman" w:cs="Times New Roman"/>
                <w:noProof/>
                <w:color w:val="000000" w:themeColor="text1"/>
                <w:sz w:val="18"/>
                <w:szCs w:val="18"/>
                <w:lang w:val="ro-RO"/>
              </w:rPr>
              <w:t xml:space="preserve"> </w:t>
            </w:r>
            <w:r w:rsidRPr="00BA3780">
              <w:rPr>
                <w:rFonts w:ascii="Times New Roman" w:hAnsi="Times New Roman" w:cs="Times New Roman"/>
                <w:noProof/>
                <w:color w:val="000000" w:themeColor="text1"/>
                <w:sz w:val="18"/>
                <w:szCs w:val="18"/>
                <w:lang w:val="ro-RO"/>
              </w:rPr>
              <w:t>consilierii locali;</w:t>
            </w:r>
            <w:r w:rsidR="00824389">
              <w:rPr>
                <w:rFonts w:ascii="Times New Roman" w:hAnsi="Times New Roman" w:cs="Times New Roman"/>
                <w:noProof/>
                <w:color w:val="000000" w:themeColor="text1"/>
                <w:sz w:val="18"/>
                <w:szCs w:val="18"/>
                <w:lang w:val="ro-RO"/>
              </w:rPr>
              <w:t xml:space="preserve"> </w:t>
            </w:r>
            <w:r w:rsidRPr="00BA3780">
              <w:rPr>
                <w:rFonts w:ascii="Times New Roman" w:hAnsi="Times New Roman" w:cs="Times New Roman"/>
                <w:noProof/>
                <w:color w:val="000000" w:themeColor="text1"/>
                <w:sz w:val="18"/>
                <w:szCs w:val="18"/>
                <w:lang w:val="ro-RO"/>
              </w:rPr>
              <w:t>primarii;</w:t>
            </w:r>
          </w:p>
          <w:p w14:paraId="4FDC62F7" w14:textId="09ADE574" w:rsidR="00A878FE" w:rsidRPr="001F28C4" w:rsidRDefault="00BA3780" w:rsidP="007C7A58">
            <w:pPr>
              <w:spacing w:after="0" w:line="240" w:lineRule="auto"/>
              <w:ind w:left="-9"/>
              <w:jc w:val="both"/>
              <w:rPr>
                <w:rFonts w:ascii="Times New Roman" w:hAnsi="Times New Roman" w:cs="Times New Roman"/>
                <w:noProof/>
                <w:color w:val="000000" w:themeColor="text1"/>
                <w:sz w:val="18"/>
                <w:szCs w:val="18"/>
                <w:lang w:val="ro-RO"/>
              </w:rPr>
            </w:pPr>
            <w:r w:rsidRPr="00BA3780">
              <w:rPr>
                <w:rFonts w:ascii="Times New Roman" w:hAnsi="Times New Roman" w:cs="Times New Roman"/>
                <w:noProof/>
                <w:color w:val="000000" w:themeColor="text1"/>
                <w:sz w:val="18"/>
                <w:szCs w:val="18"/>
                <w:lang w:val="ro-RO"/>
              </w:rPr>
              <w:t>conducătorii organizațiilor publice, care nu au șef ierarhic superior sau organ ierarhic superior.</w:t>
            </w:r>
          </w:p>
          <w:p w14:paraId="6B510F1D" w14:textId="4B226870" w:rsidR="001C3C31" w:rsidRPr="001F28C4" w:rsidRDefault="00BC15EE" w:rsidP="007C7A58">
            <w:pPr>
              <w:spacing w:after="0" w:line="240" w:lineRule="auto"/>
              <w:ind w:left="-9" w:hanging="313"/>
              <w:jc w:val="center"/>
              <w:rPr>
                <w:rFonts w:ascii="Times New Roman" w:hAnsi="Times New Roman" w:cs="Times New Roman"/>
                <w:b/>
                <w:noProof/>
                <w:color w:val="000000" w:themeColor="text1"/>
                <w:sz w:val="18"/>
                <w:szCs w:val="18"/>
                <w:lang w:val="ro-RO"/>
              </w:rPr>
            </w:pPr>
            <w:r>
              <w:rPr>
                <w:rFonts w:ascii="Times New Roman" w:hAnsi="Times New Roman" w:cs="Times New Roman"/>
                <w:b/>
                <w:noProof/>
                <w:color w:val="000000" w:themeColor="text1"/>
                <w:sz w:val="18"/>
                <w:szCs w:val="18"/>
                <w:lang w:val="ro-RO"/>
              </w:rPr>
              <w:t>Exemple de conflicte de interese reale/consumate</w:t>
            </w:r>
          </w:p>
          <w:p w14:paraId="40B8ADDD" w14:textId="10E4FCF2" w:rsidR="00BC15EE" w:rsidRPr="00BC15EE" w:rsidRDefault="00BC15EE" w:rsidP="007C7A58">
            <w:pPr>
              <w:spacing w:after="0" w:line="240" w:lineRule="auto"/>
              <w:ind w:left="-9" w:hanging="313"/>
              <w:jc w:val="center"/>
              <w:rPr>
                <w:rFonts w:ascii="Times New Roman" w:hAnsi="Times New Roman" w:cs="Times New Roman"/>
                <w:b/>
                <w:bCs/>
                <w:noProof/>
                <w:color w:val="000000" w:themeColor="text1"/>
                <w:sz w:val="18"/>
                <w:szCs w:val="18"/>
                <w:lang w:val="ro-RO"/>
              </w:rPr>
            </w:pPr>
            <w:r w:rsidRPr="00BC15EE">
              <w:rPr>
                <w:rFonts w:ascii="Times New Roman" w:hAnsi="Times New Roman" w:cs="Times New Roman"/>
                <w:b/>
                <w:bCs/>
                <w:noProof/>
                <w:color w:val="000000" w:themeColor="text1"/>
                <w:sz w:val="18"/>
                <w:szCs w:val="18"/>
                <w:lang w:val="ro-RO"/>
              </w:rPr>
              <w:t>Demnitari publici</w:t>
            </w:r>
          </w:p>
          <w:p w14:paraId="07F2C716" w14:textId="178A97D0" w:rsidR="00BC15EE" w:rsidRPr="00BC15EE" w:rsidRDefault="00BC15EE" w:rsidP="007C7A58">
            <w:pPr>
              <w:spacing w:after="0" w:line="240" w:lineRule="auto"/>
              <w:ind w:left="-9" w:hanging="313"/>
              <w:jc w:val="center"/>
              <w:rPr>
                <w:rFonts w:ascii="Times New Roman" w:hAnsi="Times New Roman" w:cs="Times New Roman"/>
                <w:noProof/>
                <w:color w:val="000000" w:themeColor="text1"/>
                <w:sz w:val="18"/>
                <w:szCs w:val="18"/>
                <w:lang w:val="ro-RO"/>
              </w:rPr>
            </w:pPr>
            <w:r w:rsidRPr="00BC15EE">
              <w:rPr>
                <w:rFonts w:ascii="Times New Roman" w:hAnsi="Times New Roman" w:cs="Times New Roman"/>
                <w:b/>
                <w:bCs/>
                <w:noProof/>
                <w:color w:val="000000" w:themeColor="text1"/>
                <w:sz w:val="18"/>
                <w:szCs w:val="18"/>
                <w:lang w:val="ro-RO"/>
              </w:rPr>
              <w:t>Exemplul nr. 1</w:t>
            </w:r>
            <w:r>
              <w:rPr>
                <w:rFonts w:ascii="Times New Roman" w:hAnsi="Times New Roman" w:cs="Times New Roman"/>
                <w:b/>
                <w:bCs/>
                <w:noProof/>
                <w:color w:val="000000" w:themeColor="text1"/>
                <w:sz w:val="18"/>
                <w:szCs w:val="18"/>
                <w:lang w:val="ro-RO"/>
              </w:rPr>
              <w:t xml:space="preserve"> </w:t>
            </w:r>
            <w:r w:rsidRPr="00BC15EE">
              <w:rPr>
                <w:rFonts w:ascii="Times New Roman" w:hAnsi="Times New Roman" w:cs="Times New Roman"/>
                <w:noProof/>
                <w:color w:val="000000" w:themeColor="text1"/>
                <w:sz w:val="18"/>
                <w:szCs w:val="18"/>
                <w:lang w:val="ro-RO"/>
              </w:rPr>
              <w:t>(interes nematerial):</w:t>
            </w:r>
          </w:p>
          <w:p w14:paraId="07CC5BA1" w14:textId="77777777" w:rsidR="00BC15EE" w:rsidRPr="00BC15EE" w:rsidRDefault="00BC15EE" w:rsidP="007C7A58">
            <w:pPr>
              <w:spacing w:after="0" w:line="240" w:lineRule="auto"/>
              <w:ind w:left="-9"/>
              <w:jc w:val="both"/>
              <w:rPr>
                <w:rFonts w:ascii="Times New Roman" w:hAnsi="Times New Roman" w:cs="Times New Roman"/>
                <w:noProof/>
                <w:color w:val="000000" w:themeColor="text1"/>
                <w:sz w:val="18"/>
                <w:szCs w:val="18"/>
                <w:lang w:val="ro-RO"/>
              </w:rPr>
            </w:pPr>
            <w:r w:rsidRPr="00BC15EE">
              <w:rPr>
                <w:rFonts w:ascii="Times New Roman" w:hAnsi="Times New Roman" w:cs="Times New Roman"/>
                <w:noProof/>
                <w:color w:val="000000" w:themeColor="text1"/>
                <w:sz w:val="18"/>
                <w:szCs w:val="18"/>
                <w:lang w:val="ro-RO"/>
              </w:rPr>
              <w:t xml:space="preserve">Demnitar public, în cadrul unui minister de resort (deținând și calitatea de membru al Consiliului Național Politic al unui partid X) în virtutea funcției sale, a semnat o decizie în urma examinării unui dosar cu privire la înregistrarea unui partid politic Y. De remarcat, că subiectul în cauză, nu a indicat calitatea deținută (membru al Consiliului Național Politic al unui partid X) la capitolul interese personale a DAIP. În ultima instanță, balanța înclinată de subiectul în cauză, a determinat neînregistrarea în timp util a partidului politic Y, fapt care nu a obstrucționat participarea acestuia la scrutinul electoral. </w:t>
            </w:r>
          </w:p>
          <w:p w14:paraId="45E3F1A6" w14:textId="77777777" w:rsidR="00BC15EE" w:rsidRPr="00BC15EE" w:rsidRDefault="00BC15EE" w:rsidP="007C7A58">
            <w:pPr>
              <w:spacing w:after="0" w:line="240" w:lineRule="auto"/>
              <w:ind w:left="-9"/>
              <w:jc w:val="both"/>
              <w:rPr>
                <w:rFonts w:ascii="Times New Roman" w:hAnsi="Times New Roman" w:cs="Times New Roman"/>
                <w:noProof/>
                <w:color w:val="000000" w:themeColor="text1"/>
                <w:sz w:val="18"/>
                <w:szCs w:val="18"/>
                <w:lang w:val="ro-RO"/>
              </w:rPr>
            </w:pPr>
            <w:r w:rsidRPr="00BC15EE">
              <w:rPr>
                <w:rFonts w:ascii="Times New Roman" w:hAnsi="Times New Roman" w:cs="Times New Roman"/>
                <w:b/>
                <w:bCs/>
                <w:noProof/>
                <w:color w:val="000000" w:themeColor="text1"/>
                <w:sz w:val="18"/>
                <w:szCs w:val="18"/>
                <w:lang w:val="ro-RO"/>
              </w:rPr>
              <w:t>Răspuns</w:t>
            </w:r>
            <w:r w:rsidRPr="00BC15EE">
              <w:rPr>
                <w:rFonts w:ascii="Times New Roman" w:hAnsi="Times New Roman" w:cs="Times New Roman"/>
                <w:noProof/>
                <w:color w:val="000000" w:themeColor="text1"/>
                <w:sz w:val="18"/>
                <w:szCs w:val="18"/>
                <w:lang w:val="ro-RO"/>
              </w:rPr>
              <w:t xml:space="preserve">: În conformitate cu legislația în vigoare, subiecții declarării, indiferent de apartenența lor politică, vor renunța la interese personale, se vor abține de la participarea sau luarea deciziilor care ar putea aduce atingere la integritatea proceselor, și obiectivitatea exercitării de către aceștia a atribuțiilor și competențelor încredințate, ghidându-se primordial de interesele publice. </w:t>
            </w:r>
          </w:p>
          <w:p w14:paraId="68F40A2A" w14:textId="3BC88B08" w:rsidR="00BC15EE" w:rsidRPr="00BC15EE" w:rsidRDefault="00BC15EE" w:rsidP="007C7A58">
            <w:pPr>
              <w:spacing w:after="0" w:line="240" w:lineRule="auto"/>
              <w:ind w:left="-9" w:hanging="313"/>
              <w:jc w:val="center"/>
              <w:rPr>
                <w:rFonts w:ascii="Times New Roman" w:hAnsi="Times New Roman" w:cs="Times New Roman"/>
                <w:noProof/>
                <w:color w:val="000000" w:themeColor="text1"/>
                <w:sz w:val="18"/>
                <w:szCs w:val="18"/>
                <w:lang w:val="ro-RO"/>
              </w:rPr>
            </w:pPr>
            <w:r w:rsidRPr="00BC15EE">
              <w:rPr>
                <w:rFonts w:ascii="Times New Roman" w:hAnsi="Times New Roman" w:cs="Times New Roman"/>
                <w:b/>
                <w:bCs/>
                <w:noProof/>
                <w:color w:val="000000" w:themeColor="text1"/>
                <w:sz w:val="18"/>
                <w:szCs w:val="18"/>
                <w:lang w:val="ro-RO"/>
              </w:rPr>
              <w:t>Exemplul nr. 2</w:t>
            </w:r>
            <w:r>
              <w:rPr>
                <w:rFonts w:ascii="Times New Roman" w:hAnsi="Times New Roman" w:cs="Times New Roman"/>
                <w:b/>
                <w:bCs/>
                <w:noProof/>
                <w:color w:val="000000" w:themeColor="text1"/>
                <w:sz w:val="18"/>
                <w:szCs w:val="18"/>
                <w:lang w:val="ro-RO"/>
              </w:rPr>
              <w:t xml:space="preserve"> </w:t>
            </w:r>
            <w:r w:rsidRPr="00BC15EE">
              <w:rPr>
                <w:rFonts w:ascii="Times New Roman" w:hAnsi="Times New Roman" w:cs="Times New Roman"/>
                <w:noProof/>
                <w:color w:val="000000" w:themeColor="text1"/>
                <w:sz w:val="18"/>
                <w:szCs w:val="18"/>
                <w:lang w:val="ro-RO"/>
              </w:rPr>
              <w:t>(interes nematerial):</w:t>
            </w:r>
          </w:p>
          <w:p w14:paraId="367D34B8" w14:textId="409D8F95" w:rsidR="00B00992" w:rsidRPr="001F28C4" w:rsidRDefault="004D2C56" w:rsidP="007C7A58">
            <w:pPr>
              <w:spacing w:after="0" w:line="240" w:lineRule="auto"/>
              <w:ind w:left="-9"/>
              <w:jc w:val="both"/>
              <w:rPr>
                <w:rFonts w:ascii="Times New Roman" w:hAnsi="Times New Roman" w:cs="Times New Roman"/>
                <w:noProof/>
                <w:color w:val="000000" w:themeColor="text1"/>
                <w:sz w:val="18"/>
                <w:szCs w:val="18"/>
                <w:lang w:val="ro-RO"/>
              </w:rPr>
            </w:pPr>
            <w:r w:rsidRPr="004D2C56">
              <w:rPr>
                <w:rFonts w:ascii="Times New Roman" w:hAnsi="Times New Roman" w:cs="Times New Roman"/>
                <w:noProof/>
                <w:color w:val="000000" w:themeColor="text1"/>
                <w:sz w:val="18"/>
                <w:szCs w:val="18"/>
                <w:lang w:val="ro-RO"/>
              </w:rPr>
              <w:t>Demnitari public, în cadrul unei procuraturi specializate, examinează o cerere (petiție/denunț) a unei persoane apropiate (unchi) cu privire la inițierea unor măsuri de procedură penala în adresa pârâtului, cu care acesta are litigii de ordin penal. În exercițiul funcției sale, demnitarul respectiv</w:t>
            </w:r>
            <w:r>
              <w:rPr>
                <w:rFonts w:ascii="Times New Roman" w:hAnsi="Times New Roman" w:cs="Times New Roman"/>
                <w:noProof/>
                <w:color w:val="000000" w:themeColor="text1"/>
                <w:sz w:val="18"/>
                <w:szCs w:val="18"/>
                <w:lang w:val="ro-RO"/>
              </w:rPr>
              <w:t>,</w:t>
            </w:r>
          </w:p>
          <w:p w14:paraId="7C5C3BC6" w14:textId="77777777" w:rsidR="005A1535" w:rsidRPr="001F28C4" w:rsidRDefault="005A1535" w:rsidP="00B00992">
            <w:pPr>
              <w:spacing w:after="0" w:line="240" w:lineRule="auto"/>
              <w:jc w:val="both"/>
              <w:rPr>
                <w:rFonts w:ascii="Times New Roman" w:hAnsi="Times New Roman" w:cs="Times New Roman"/>
                <w:noProof/>
                <w:color w:val="000000" w:themeColor="text1"/>
                <w:sz w:val="18"/>
                <w:szCs w:val="18"/>
                <w:lang w:val="ro-RO"/>
              </w:rPr>
            </w:pPr>
          </w:p>
          <w:p w14:paraId="796E1F53" w14:textId="77777777" w:rsidR="00774E77" w:rsidRPr="001F28C4" w:rsidRDefault="00774E77" w:rsidP="00774E77">
            <w:pPr>
              <w:spacing w:after="0" w:line="240" w:lineRule="auto"/>
              <w:jc w:val="both"/>
              <w:rPr>
                <w:rFonts w:ascii="Times New Roman" w:hAnsi="Times New Roman" w:cs="Times New Roman"/>
                <w:noProof/>
                <w:color w:val="000000" w:themeColor="text1"/>
                <w:sz w:val="18"/>
                <w:szCs w:val="18"/>
                <w:lang w:val="ro-RO"/>
              </w:rPr>
            </w:pPr>
          </w:p>
          <w:p w14:paraId="10B4B1DC" w14:textId="77777777" w:rsidR="0037743C" w:rsidRPr="001F28C4" w:rsidRDefault="0037743C" w:rsidP="006C14C3">
            <w:pPr>
              <w:spacing w:after="0" w:line="240" w:lineRule="auto"/>
              <w:jc w:val="both"/>
              <w:rPr>
                <w:noProof/>
                <w:color w:val="000000" w:themeColor="text1"/>
                <w:sz w:val="16"/>
                <w:szCs w:val="16"/>
                <w:lang w:val="ro-RO"/>
              </w:rPr>
            </w:pPr>
          </w:p>
        </w:tc>
      </w:tr>
    </w:tbl>
    <w:p w14:paraId="56872861" w14:textId="77777777" w:rsidR="00ED7C90" w:rsidRDefault="00ED7C90" w:rsidP="000F7178">
      <w:pPr>
        <w:pStyle w:val="NoSpacing"/>
        <w:rPr>
          <w:noProof/>
          <w:lang w:val="ro-RO"/>
        </w:rPr>
      </w:pPr>
    </w:p>
    <w:sectPr w:rsidR="00ED7C90" w:rsidSect="00EA3F0E">
      <w:headerReference w:type="default" r:id="rId15"/>
      <w:headerReference w:type="first" r:id="rId16"/>
      <w:pgSz w:w="16838" w:h="11906" w:orient="landscape" w:code="9"/>
      <w:pgMar w:top="720" w:right="1208" w:bottom="431" w:left="1208" w:header="431"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A23E3" w14:textId="77777777" w:rsidR="008C1814" w:rsidRDefault="008C1814" w:rsidP="0037743C">
      <w:pPr>
        <w:spacing w:after="0" w:line="240" w:lineRule="auto"/>
      </w:pPr>
      <w:r>
        <w:separator/>
      </w:r>
    </w:p>
  </w:endnote>
  <w:endnote w:type="continuationSeparator" w:id="0">
    <w:p w14:paraId="46B4EA9F" w14:textId="77777777" w:rsidR="008C1814" w:rsidRDefault="008C1814" w:rsidP="0037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C0281" w14:textId="77777777" w:rsidR="008C1814" w:rsidRDefault="008C1814" w:rsidP="0037743C">
      <w:pPr>
        <w:spacing w:after="0" w:line="240" w:lineRule="auto"/>
      </w:pPr>
      <w:r>
        <w:separator/>
      </w:r>
    </w:p>
  </w:footnote>
  <w:footnote w:type="continuationSeparator" w:id="0">
    <w:p w14:paraId="09392AEB" w14:textId="77777777" w:rsidR="008C1814" w:rsidRDefault="008C1814" w:rsidP="00377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EA551" w14:textId="77777777" w:rsidR="003E1E9B" w:rsidRDefault="00712321">
    <w:pPr>
      <w:pStyle w:val="Header"/>
    </w:pPr>
    <w:r>
      <w:rPr>
        <w:noProof/>
        <w:lang w:eastAsia="ru-RU"/>
      </w:rPr>
      <mc:AlternateContent>
        <mc:Choice Requires="wps">
          <w:drawing>
            <wp:anchor distT="0" distB="0" distL="114300" distR="114300" simplePos="0" relativeHeight="251661312" behindDoc="0" locked="1" layoutInCell="1" allowOverlap="1" wp14:anchorId="490FA5A0" wp14:editId="7851BA3F">
              <wp:simplePos x="0" y="0"/>
              <wp:positionH relativeFrom="margin">
                <wp:posOffset>0</wp:posOffset>
              </wp:positionH>
              <wp:positionV relativeFrom="page">
                <wp:posOffset>7057390</wp:posOffset>
              </wp:positionV>
              <wp:extent cx="9144000" cy="137160"/>
              <wp:effectExtent l="0" t="0" r="0" b="8890"/>
              <wp:wrapNone/>
              <wp:docPr id="5" name="Нижний колонтитул — продолжение (прямоугольник)" descr="Нижний колонтитул — продолжение (прямоугольник)"/>
              <wp:cNvGraphicFramePr/>
              <a:graphic xmlns:a="http://schemas.openxmlformats.org/drawingml/2006/main">
                <a:graphicData uri="http://schemas.microsoft.com/office/word/2010/wordprocessingShape">
                  <wps:wsp>
                    <wps:cNvSpPr/>
                    <wps:spPr>
                      <a:xfrm>
                        <a:off x="0" y="0"/>
                        <a:ext cx="9144000" cy="13716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1900</wp14:pctHeight>
              </wp14:sizeRelV>
            </wp:anchor>
          </w:drawing>
        </mc:Choice>
        <mc:Fallback>
          <w:pict>
            <v:rect w14:anchorId="74A7EDDE" id="Нижний колонтитул — продолжение (прямоугольник)" o:spid="_x0000_s1026" alt="Нижний колонтитул — продолжение (прямоугольник)" style="position:absolute;margin-left:0;margin-top:555.7pt;width:10in;height:10.8pt;z-index:251661312;visibility:visible;mso-wrap-style:square;mso-width-percent:0;mso-height-percent:19;mso-wrap-distance-left:9pt;mso-wrap-distance-top:0;mso-wrap-distance-right:9pt;mso-wrap-distance-bottom:0;mso-position-horizontal:absolute;mso-position-horizontal-relative:margin;mso-position-vertical:absolute;mso-position-vertical-relative:page;mso-width-percent:0;mso-height-percent:19;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" fillcolor="#2b7370 [1604]" stroked="f" strokeweight="1pt">
              <w10:wrap anchorx="margin" anchory="page"/>
              <w10:anchorlock/>
            </v:rect>
          </w:pict>
        </mc:Fallback>
      </mc:AlternateContent>
    </w:r>
    <w:r w:rsidR="003E1E9B">
      <w:rPr>
        <w:noProof/>
        <w:lang w:eastAsia="ru-RU"/>
      </w:rPr>
      <mc:AlternateContent>
        <mc:Choice Requires="wpg">
          <w:drawing>
            <wp:anchor distT="0" distB="0" distL="114300" distR="114300" simplePos="0" relativeHeight="251658240" behindDoc="1" locked="0" layoutInCell="1" allowOverlap="1" wp14:anchorId="7262FBE5" wp14:editId="5A666784">
              <wp:simplePos x="0" y="0"/>
              <wp:positionH relativeFrom="page">
                <wp:align>center</wp:align>
              </wp:positionH>
              <wp:positionV relativeFrom="page">
                <wp:align>top</wp:align>
              </wp:positionV>
              <wp:extent cx="3383280" cy="7772400"/>
              <wp:effectExtent l="0" t="0" r="26670" b="19050"/>
              <wp:wrapNone/>
              <wp:docPr id="3" name="Линии сгиба" descr="Линии сгиба"/>
              <wp:cNvGraphicFramePr/>
              <a:graphic xmlns:a="http://schemas.openxmlformats.org/drawingml/2006/main">
                <a:graphicData uri="http://schemas.microsoft.com/office/word/2010/wordprocessingGroup">
                  <wpg:wgp>
                    <wpg:cNvGrpSpPr/>
                    <wpg:grpSpPr>
                      <a:xfrm>
                        <a:off x="0" y="0"/>
                        <a:ext cx="3383280" cy="7772400"/>
                        <a:chOff x="-52393" y="0"/>
                        <a:chExt cx="3386248" cy="7772400"/>
                      </a:xfrm>
                    </wpg:grpSpPr>
                    <wps:wsp>
                      <wps:cNvPr id="1" name="Прямая соединительная линия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Прямая соединительная линия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2BCFB45" id="Линии сгиба" o:spid="_x0000_s1026" alt="Линии сгиба" style="position:absolute;margin-left:0;margin-top:0;width:266.4pt;height:612pt;z-index:-251658240;mso-position-horizontal:center;mso-position-horizontal-relative:page;mso-position-vertical:top;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">
              <v:line id="Прямая соединительная линия 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xI8AAAADaAAAADwAAAGRycy9kb3ducmV2LnhtbERPTYvCMBC9C/6HMIK3NV1BcatRVsHi&#10;oh509T40Y1ttJqWJtvvvjbDgaXi8z5ktWlOKB9WusKzgcxCBIE6tLjhTcPpdf0xAOI+ssbRMCv7I&#10;wWLe7cww1rbhAz2OPhMhhF2MCnLvq1hKl+Zk0A1sRRy4i60N+gDrTOoamxBuSjmMorE0WHBoyLGi&#10;VU7p7Xg3CtY/uN+OmuX4nOxWh2SUft2viVaq32u/pyA8tf4t/ndvdJgPr1deV8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k8SPAAAAA2gAAAA8AAAAAAAAAAAAAAAAA&#10;oQIAAGRycy9kb3ducmV2LnhtbFBLBQYAAAAABAAEAPkAAACOAwAAAAA=&#10;" strokecolor="#d8d8d8 [2732]" strokeweight=".5pt">
                <v:stroke joinstyle="miter"/>
              </v:line>
              <v:line id="Прямая соединительная линия 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vVMIAAADaAAAADwAAAGRycy9kb3ducmV2LnhtbESPQYvCMBSE74L/ITzBm6YrKG41yipY&#10;dlEPunp/NM+22ryUJtruv98IgsdhZr5h5svWlOJBtSssK/gYRiCIU6sLzhScfjeDKQjnkTWWlknB&#10;HzlYLrqdOcbaNnygx9FnIkDYxagg976KpXRpTgbd0FbEwbvY2qAPss6krrEJcFPKURRNpMGCw0KO&#10;Fa1zSm/Hu1Gw+cH9dtysJudktz4k4/Tzfk20Uv1e+zUD4an17/Cr/a0VjOB5Jdw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ZvVMIAAADaAAAADwAAAAAAAAAAAAAA&#10;AAChAgAAZHJzL2Rvd25yZXYueG1sUEsFBgAAAAAEAAQA+QAAAJADAAAAAA==&#10;" strokecolor="#d8d8d8 [2732]" strokeweight=".5pt">
                <v:stroke joinstyle="miter"/>
              </v:lin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D469B" w14:textId="77777777" w:rsidR="00CD4ED2" w:rsidRDefault="005F496D">
    <w:pPr>
      <w:pStyle w:val="Header"/>
    </w:pPr>
    <w:r>
      <w:rPr>
        <w:noProof/>
        <w:lang w:eastAsia="ru-RU"/>
      </w:rPr>
      <mc:AlternateContent>
        <mc:Choice Requires="wpg">
          <w:drawing>
            <wp:anchor distT="0" distB="0" distL="114300" distR="114300" simplePos="0" relativeHeight="251670528" behindDoc="0" locked="1" layoutInCell="1" allowOverlap="1" wp14:anchorId="259E1F60" wp14:editId="3E267958">
              <wp:simplePos x="0" y="0"/>
              <wp:positionH relativeFrom="margin">
                <wp:align>left</wp:align>
              </wp:positionH>
              <wp:positionV relativeFrom="margin">
                <wp:align>top</wp:align>
              </wp:positionV>
              <wp:extent cx="9135745" cy="6702425"/>
              <wp:effectExtent l="0" t="0" r="8255" b="3175"/>
              <wp:wrapNone/>
              <wp:docPr id="16" name="Рисунки прямоугольников — первая страница" descr="Рисунки прямоугольников — первая страница"/>
              <wp:cNvGraphicFramePr/>
              <a:graphic xmlns:a="http://schemas.openxmlformats.org/drawingml/2006/main">
                <a:graphicData uri="http://schemas.microsoft.com/office/word/2010/wordprocessingGroup">
                  <wpg:wgp>
                    <wpg:cNvGrpSpPr/>
                    <wpg:grpSpPr>
                      <a:xfrm>
                        <a:off x="0" y="0"/>
                        <a:ext cx="9135745" cy="6703026"/>
                        <a:chOff x="0" y="0"/>
                        <a:chExt cx="9137582" cy="6704661"/>
                      </a:xfrm>
                    </wpg:grpSpPr>
                    <wps:wsp>
                      <wps:cNvPr id="13" name="Большой прямоугольник слева на первой странице" descr="Большой прямоугольник слева на первой странице"/>
                      <wps:cNvSpPr/>
                      <wps:spPr>
                        <a:xfrm>
                          <a:off x="0" y="0"/>
                          <a:ext cx="2377440" cy="6392833"/>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в нижнем колонтитуле справа на первой странице" descr="Прямоугольник в нижнем колонтитуле справа на первой странице"/>
                      <wps:cNvSpPr/>
                      <wps:spPr>
                        <a:xfrm>
                          <a:off x="0" y="6567501"/>
                          <a:ext cx="2377440" cy="13716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в нижнем колонтитуле слева на первой странице" descr="Прямоугольник в нижнем колонтитуле слева на первой странице"/>
                      <wps:cNvSpPr/>
                      <wps:spPr>
                        <a:xfrm>
                          <a:off x="6677430" y="6458307"/>
                          <a:ext cx="2460152" cy="2286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B5ACD3" id="Рисунки прямоугольников — первая страница" o:spid="_x0000_s1026" alt="Рисунки прямоугольников — первая страница" style="position:absolute;margin-left:0;margin-top:0;width:719.35pt;height:527.75pt;z-index:251670528;mso-position-horizontal:left;mso-position-horizontal-relative:margin;mso-position-vertical:top;mso-position-vertical-relative:margin" coordsize="91375,6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">
              <v:rect id="Большой прямоугольник слева на первой странице" o:spid="_x0000_s1027" alt="Большой прямоугольник слева на первой странице" style="position:absolute;width:23774;height:63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emzb4A&#10;AADbAAAADwAAAGRycy9kb3ducmV2LnhtbERPzYrCMBC+L/gOYQRva6oL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Xps2+AAAA2wAAAA8AAAAAAAAAAAAAAAAAmAIAAGRycy9kb3ducmV2&#10;LnhtbFBLBQYAAAAABAAEAPUAAACDAwAAAAA=&#10;" fillcolor="#2b7370 [1604]" stroked="f" strokeweight="1pt"/>
              <v:rect id="Прямоугольник в нижнем колонтитуле справа на первой странице" o:spid="_x0000_s1028" alt="Прямоугольник в нижнем колонтитуле справа на первой странице" style="position:absolute;top:65675;width:23774;height:13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4+ub4A&#10;AADbAAAADwAAAGRycy9kb3ducmV2LnhtbERPzYrCMBC+L/gOYQRva6os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Prm+AAAA2wAAAA8AAAAAAAAAAAAAAAAAmAIAAGRycy9kb3ducmV2&#10;LnhtbFBLBQYAAAAABAAEAPUAAACDAwAAAAA=&#10;" fillcolor="#2b7370 [1604]" stroked="f" strokeweight="1pt"/>
              <v:rect id="Прямоугольник в нижнем колонтитуле слева на первой странице" o:spid="_x0000_s1029" alt="Прямоугольник в нижнем колонтитуле слева на первой странице" style="position:absolute;left:66774;top:64583;width:2460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KbIr4A&#10;AADbAAAADwAAAGRycy9kb3ducmV2LnhtbERPzYrCMBC+L/gOYQRva6qw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ymyK+AAAA2wAAAA8AAAAAAAAAAAAAAAAAmAIAAGRycy9kb3ducmV2&#10;LnhtbFBLBQYAAAAABAAEAPUAAACDAwAAAAA=&#10;" fillcolor="#2b7370 [1604]" stroked="f" strokeweight="1pt"/>
              <w10:wrap anchorx="margin" anchory="margin"/>
              <w10:anchorlock/>
            </v:group>
          </w:pict>
        </mc:Fallback>
      </mc:AlternateContent>
    </w:r>
    <w:r w:rsidR="00CD4ED2" w:rsidRPr="00CD4ED2">
      <w:rPr>
        <w:noProof/>
        <w:lang w:eastAsia="ru-RU"/>
      </w:rPr>
      <mc:AlternateContent>
        <mc:Choice Requires="wpg">
          <w:drawing>
            <wp:anchor distT="0" distB="0" distL="114300" distR="114300" simplePos="0" relativeHeight="251665408" behindDoc="1" locked="0" layoutInCell="1" allowOverlap="1" wp14:anchorId="650A0C25" wp14:editId="4D80C5DA">
              <wp:simplePos x="0" y="0"/>
              <wp:positionH relativeFrom="page">
                <wp:align>center</wp:align>
              </wp:positionH>
              <wp:positionV relativeFrom="page">
                <wp:align>top</wp:align>
              </wp:positionV>
              <wp:extent cx="3383280" cy="7772400"/>
              <wp:effectExtent l="0" t="0" r="26670" b="19050"/>
              <wp:wrapNone/>
              <wp:docPr id="9" name="Линии сгиба" descr="Линии сгиба"/>
              <wp:cNvGraphicFramePr/>
              <a:graphic xmlns:a="http://schemas.openxmlformats.org/drawingml/2006/main">
                <a:graphicData uri="http://schemas.microsoft.com/office/word/2010/wordprocessingGroup">
                  <wpg:wgp>
                    <wpg:cNvGrpSpPr/>
                    <wpg:grpSpPr>
                      <a:xfrm>
                        <a:off x="0" y="0"/>
                        <a:ext cx="3383280" cy="7772400"/>
                        <a:chOff x="-52393" y="0"/>
                        <a:chExt cx="3386248" cy="7772400"/>
                      </a:xfrm>
                    </wpg:grpSpPr>
                    <wps:wsp>
                      <wps:cNvPr id="11" name="Прямая соединительная линия 1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2" name="Прямая соединительная линия 1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94EA1DB" id="Линии сгиба" o:spid="_x0000_s1026" alt="Линии сгиба" style="position:absolute;margin-left:0;margin-top:0;width:266.4pt;height:612pt;z-index:-251651072;mso-position-horizontal:center;mso-position-horizontal-relative:page;mso-position-vertical:top;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">
              <v:line id="Прямая соединительная линия 1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y6YcEAAADbAAAADwAAAGRycy9kb3ducmV2LnhtbERPTYvCMBC9C/6HMAveNFVQtBplFSyK&#10;elB370Mztt1tJqWJtvvvN4LgbR7vcxar1pTiQbUrLCsYDiIQxKnVBWcKvq7b/hSE88gaS8uk4I8c&#10;rJbdzgJjbRs+0+PiMxFC2MWoIPe+iqV0aU4G3cBWxIG72dqgD7DOpK6xCeGmlKMomkiDBYeGHCva&#10;5JT+Xu5GwXaPp8O4WU++k+PmnIzT2f0n0Ur1PtrPOQhPrX+LX+6dDvOH8PwlHC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7LphwQAAANsAAAAPAAAAAAAAAAAAAAAA&#10;AKECAABkcnMvZG93bnJldi54bWxQSwUGAAAAAAQABAD5AAAAjwMAAAAA&#10;" strokecolor="#d8d8d8 [2732]" strokeweight=".5pt">
                <v:stroke joinstyle="miter"/>
              </v:line>
              <v:line id="Прямая соединительная линия 1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4kFsIAAADbAAAADwAAAGRycy9kb3ducmV2LnhtbERPS2vCQBC+F/oflin01mwUlBqzihUM&#10;SutBbe9DdkzSZmdDdvPw37uFQm/z8T0nXY+mFj21rrKsYBLFIIhzqysuFHxedi+vIJxH1lhbJgU3&#10;crBePT6kmGg78In6sy9ECGGXoILS+yaR0uUlGXSRbYgDd7WtQR9gW0jd4hDCTS2ncTyXBisODSU2&#10;tC0p/zl3RsHugMf32fA2/8o+tqdsli+670wr9fw0bpYgPI3+X/zn3uswfwq/v4QD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4kFsIAAADbAAAADwAAAAAAAAAAAAAA&#10;AAChAgAAZHJzL2Rvd25yZXYueG1sUEsFBgAAAAAEAAQA+QAAAJADAAAAAA==&#10;" strokecolor="#d8d8d8 [2732]" strokeweight=".5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0581D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7493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FE2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B439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049B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0FD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5E6B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D41C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F48180"/>
    <w:lvl w:ilvl="0">
      <w:start w:val="1"/>
      <w:numFmt w:val="bullet"/>
      <w:lvlText w:val=""/>
      <w:lvlJc w:val="left"/>
      <w:pPr>
        <w:tabs>
          <w:tab w:val="num" w:pos="360"/>
        </w:tabs>
        <w:ind w:left="360" w:hanging="360"/>
      </w:pPr>
      <w:rPr>
        <w:rFonts w:ascii="Symbol" w:hAnsi="Symbol" w:hint="default"/>
        <w:color w:val="74CBC8" w:themeColor="accent1"/>
      </w:rPr>
    </w:lvl>
  </w:abstractNum>
  <w:abstractNum w:abstractNumId="10" w15:restartNumberingAfterBreak="0">
    <w:nsid w:val="10635285"/>
    <w:multiLevelType w:val="hybridMultilevel"/>
    <w:tmpl w:val="A492017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2B747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96F96"/>
    <w:multiLevelType w:val="hybridMultilevel"/>
    <w:tmpl w:val="213A1AF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8"/>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4C"/>
    <w:rsid w:val="00016C11"/>
    <w:rsid w:val="00025C13"/>
    <w:rsid w:val="000425F6"/>
    <w:rsid w:val="00045C14"/>
    <w:rsid w:val="00047A84"/>
    <w:rsid w:val="000539AF"/>
    <w:rsid w:val="000622D9"/>
    <w:rsid w:val="00067E92"/>
    <w:rsid w:val="00075279"/>
    <w:rsid w:val="00080592"/>
    <w:rsid w:val="00084665"/>
    <w:rsid w:val="000911DB"/>
    <w:rsid w:val="000D45C8"/>
    <w:rsid w:val="000E1180"/>
    <w:rsid w:val="000E2E0A"/>
    <w:rsid w:val="000F7178"/>
    <w:rsid w:val="00123098"/>
    <w:rsid w:val="00126382"/>
    <w:rsid w:val="001338B5"/>
    <w:rsid w:val="00146606"/>
    <w:rsid w:val="001474D3"/>
    <w:rsid w:val="001A485D"/>
    <w:rsid w:val="001C1DED"/>
    <w:rsid w:val="001C3C31"/>
    <w:rsid w:val="001C466D"/>
    <w:rsid w:val="001C704C"/>
    <w:rsid w:val="001C7F34"/>
    <w:rsid w:val="001F28C4"/>
    <w:rsid w:val="00211BF9"/>
    <w:rsid w:val="00215919"/>
    <w:rsid w:val="00220A04"/>
    <w:rsid w:val="00224B96"/>
    <w:rsid w:val="00240B79"/>
    <w:rsid w:val="00256087"/>
    <w:rsid w:val="00275DCF"/>
    <w:rsid w:val="00291066"/>
    <w:rsid w:val="002963CE"/>
    <w:rsid w:val="002A23FB"/>
    <w:rsid w:val="002A585D"/>
    <w:rsid w:val="002A6C0A"/>
    <w:rsid w:val="002D1121"/>
    <w:rsid w:val="002F5ECB"/>
    <w:rsid w:val="002F6173"/>
    <w:rsid w:val="002F6EDF"/>
    <w:rsid w:val="003309C2"/>
    <w:rsid w:val="00333349"/>
    <w:rsid w:val="00335A54"/>
    <w:rsid w:val="00344D74"/>
    <w:rsid w:val="00366B9D"/>
    <w:rsid w:val="0037743C"/>
    <w:rsid w:val="0039431D"/>
    <w:rsid w:val="003962F8"/>
    <w:rsid w:val="003963F1"/>
    <w:rsid w:val="003B69CA"/>
    <w:rsid w:val="003C2FC0"/>
    <w:rsid w:val="003C6399"/>
    <w:rsid w:val="003E1E9B"/>
    <w:rsid w:val="003E2FFA"/>
    <w:rsid w:val="0040777E"/>
    <w:rsid w:val="00425687"/>
    <w:rsid w:val="00473167"/>
    <w:rsid w:val="00473E3E"/>
    <w:rsid w:val="00474B96"/>
    <w:rsid w:val="00484B42"/>
    <w:rsid w:val="00487944"/>
    <w:rsid w:val="00497124"/>
    <w:rsid w:val="004A1285"/>
    <w:rsid w:val="004A4265"/>
    <w:rsid w:val="004A6F05"/>
    <w:rsid w:val="004D2C56"/>
    <w:rsid w:val="00526B47"/>
    <w:rsid w:val="00531C79"/>
    <w:rsid w:val="00545338"/>
    <w:rsid w:val="005540C2"/>
    <w:rsid w:val="00555FE1"/>
    <w:rsid w:val="005A0B2B"/>
    <w:rsid w:val="005A1535"/>
    <w:rsid w:val="005C4278"/>
    <w:rsid w:val="005F496D"/>
    <w:rsid w:val="005F4C05"/>
    <w:rsid w:val="00601A5A"/>
    <w:rsid w:val="00632BB1"/>
    <w:rsid w:val="0063693A"/>
    <w:rsid w:val="00636FE2"/>
    <w:rsid w:val="00675E07"/>
    <w:rsid w:val="006864D8"/>
    <w:rsid w:val="0069002D"/>
    <w:rsid w:val="006B094A"/>
    <w:rsid w:val="006C14C3"/>
    <w:rsid w:val="006D68E5"/>
    <w:rsid w:val="006E3044"/>
    <w:rsid w:val="006F055B"/>
    <w:rsid w:val="006F2E01"/>
    <w:rsid w:val="006F42CD"/>
    <w:rsid w:val="00704FD6"/>
    <w:rsid w:val="00712321"/>
    <w:rsid w:val="0071249E"/>
    <w:rsid w:val="00724AD9"/>
    <w:rsid w:val="007276FC"/>
    <w:rsid w:val="00727DA6"/>
    <w:rsid w:val="007327A6"/>
    <w:rsid w:val="00737A53"/>
    <w:rsid w:val="0074018D"/>
    <w:rsid w:val="00750758"/>
    <w:rsid w:val="00751AA2"/>
    <w:rsid w:val="00770CD4"/>
    <w:rsid w:val="007734AC"/>
    <w:rsid w:val="00774E77"/>
    <w:rsid w:val="00784F10"/>
    <w:rsid w:val="007A08A3"/>
    <w:rsid w:val="007A6AA4"/>
    <w:rsid w:val="007B03D6"/>
    <w:rsid w:val="007B0DC2"/>
    <w:rsid w:val="007B5A92"/>
    <w:rsid w:val="007C70E3"/>
    <w:rsid w:val="007C7A58"/>
    <w:rsid w:val="007D3EDA"/>
    <w:rsid w:val="007D44D6"/>
    <w:rsid w:val="007D65ED"/>
    <w:rsid w:val="008021B4"/>
    <w:rsid w:val="008050CF"/>
    <w:rsid w:val="00805538"/>
    <w:rsid w:val="00824389"/>
    <w:rsid w:val="00830EEE"/>
    <w:rsid w:val="00850AC7"/>
    <w:rsid w:val="00892D3D"/>
    <w:rsid w:val="008B268F"/>
    <w:rsid w:val="008B6355"/>
    <w:rsid w:val="008C04B0"/>
    <w:rsid w:val="008C1814"/>
    <w:rsid w:val="008D6746"/>
    <w:rsid w:val="008E1C37"/>
    <w:rsid w:val="008E2B84"/>
    <w:rsid w:val="00907988"/>
    <w:rsid w:val="00922BB4"/>
    <w:rsid w:val="0094138F"/>
    <w:rsid w:val="009717FC"/>
    <w:rsid w:val="009737F3"/>
    <w:rsid w:val="00974CEC"/>
    <w:rsid w:val="00980033"/>
    <w:rsid w:val="009A4012"/>
    <w:rsid w:val="009C0BA1"/>
    <w:rsid w:val="009D1679"/>
    <w:rsid w:val="009E7B92"/>
    <w:rsid w:val="009F3F8F"/>
    <w:rsid w:val="00A01D2E"/>
    <w:rsid w:val="00A20E00"/>
    <w:rsid w:val="00A24138"/>
    <w:rsid w:val="00A43AC7"/>
    <w:rsid w:val="00A64A12"/>
    <w:rsid w:val="00A64B64"/>
    <w:rsid w:val="00A65A5A"/>
    <w:rsid w:val="00A70280"/>
    <w:rsid w:val="00A820C5"/>
    <w:rsid w:val="00A878FE"/>
    <w:rsid w:val="00A92C80"/>
    <w:rsid w:val="00A961D3"/>
    <w:rsid w:val="00AE0DF0"/>
    <w:rsid w:val="00AE26CE"/>
    <w:rsid w:val="00B00992"/>
    <w:rsid w:val="00B00E17"/>
    <w:rsid w:val="00B011E4"/>
    <w:rsid w:val="00B13C13"/>
    <w:rsid w:val="00B269E3"/>
    <w:rsid w:val="00B27138"/>
    <w:rsid w:val="00B35D62"/>
    <w:rsid w:val="00B415E6"/>
    <w:rsid w:val="00B614A6"/>
    <w:rsid w:val="00B65855"/>
    <w:rsid w:val="00B83587"/>
    <w:rsid w:val="00B901A1"/>
    <w:rsid w:val="00BA3780"/>
    <w:rsid w:val="00BC15EE"/>
    <w:rsid w:val="00BD0920"/>
    <w:rsid w:val="00BD240C"/>
    <w:rsid w:val="00BD610D"/>
    <w:rsid w:val="00C023EB"/>
    <w:rsid w:val="00C06059"/>
    <w:rsid w:val="00C24F6A"/>
    <w:rsid w:val="00C42505"/>
    <w:rsid w:val="00C5527C"/>
    <w:rsid w:val="00CA1864"/>
    <w:rsid w:val="00CA4655"/>
    <w:rsid w:val="00CB3901"/>
    <w:rsid w:val="00CC75B0"/>
    <w:rsid w:val="00CD4ED2"/>
    <w:rsid w:val="00CE1E3B"/>
    <w:rsid w:val="00CE5748"/>
    <w:rsid w:val="00CE5EED"/>
    <w:rsid w:val="00CF465D"/>
    <w:rsid w:val="00CF6A52"/>
    <w:rsid w:val="00D10E40"/>
    <w:rsid w:val="00D2631E"/>
    <w:rsid w:val="00D613FE"/>
    <w:rsid w:val="00D61D6D"/>
    <w:rsid w:val="00D75F9A"/>
    <w:rsid w:val="00D810E1"/>
    <w:rsid w:val="00D91EF3"/>
    <w:rsid w:val="00DA7B44"/>
    <w:rsid w:val="00DB067E"/>
    <w:rsid w:val="00DC332A"/>
    <w:rsid w:val="00DE41F9"/>
    <w:rsid w:val="00DE6DFE"/>
    <w:rsid w:val="00DF452A"/>
    <w:rsid w:val="00E22567"/>
    <w:rsid w:val="00E25357"/>
    <w:rsid w:val="00E36671"/>
    <w:rsid w:val="00E62323"/>
    <w:rsid w:val="00E75E55"/>
    <w:rsid w:val="00E76370"/>
    <w:rsid w:val="00E875BD"/>
    <w:rsid w:val="00E87B7B"/>
    <w:rsid w:val="00E938FB"/>
    <w:rsid w:val="00EA3F0E"/>
    <w:rsid w:val="00EA697A"/>
    <w:rsid w:val="00EB3EE7"/>
    <w:rsid w:val="00ED5271"/>
    <w:rsid w:val="00ED7C90"/>
    <w:rsid w:val="00EE3CD0"/>
    <w:rsid w:val="00F06A6E"/>
    <w:rsid w:val="00F33783"/>
    <w:rsid w:val="00F35581"/>
    <w:rsid w:val="00F676E7"/>
    <w:rsid w:val="00F91541"/>
    <w:rsid w:val="00F93B24"/>
    <w:rsid w:val="00FB1F73"/>
    <w:rsid w:val="00FC08E2"/>
    <w:rsid w:val="00FD698B"/>
    <w:rsid w:val="00FE0CFC"/>
    <w:rsid w:val="00FF114E"/>
    <w:rsid w:val="00FF368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1DB1BD"/>
  <w15:chartTrackingRefBased/>
  <w15:docId w15:val="{BE94CAEA-A633-4551-986D-3EE866E3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262626" w:themeColor="text1" w:themeTint="D9"/>
        <w:kern w:val="2"/>
        <w:sz w:val="22"/>
        <w:szCs w:val="22"/>
        <w:lang w:val="ru-RU" w:eastAsia="ja-JP" w:bidi="ar-SA"/>
        <w14:ligatures w14:val="standard"/>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FE1"/>
  </w:style>
  <w:style w:type="paragraph" w:styleId="Heading1">
    <w:name w:val="heading 1"/>
    <w:basedOn w:val="Normal"/>
    <w:next w:val="Normal"/>
    <w:link w:val="Heading1Char"/>
    <w:uiPriority w:val="8"/>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8"/>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8"/>
    <w:semiHidden/>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8"/>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8"/>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8"/>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paragraph" w:styleId="Heading7">
    <w:name w:val="heading 7"/>
    <w:basedOn w:val="Normal"/>
    <w:next w:val="Normal"/>
    <w:link w:val="Heading7Char"/>
    <w:uiPriority w:val="8"/>
    <w:semiHidden/>
    <w:unhideWhenUsed/>
    <w:qFormat/>
    <w:rsid w:val="00A92C80"/>
    <w:pPr>
      <w:keepNext/>
      <w:keepLines/>
      <w:spacing w:before="40" w:after="0"/>
      <w:outlineLvl w:val="6"/>
    </w:pPr>
    <w:rPr>
      <w:rFonts w:asciiTheme="majorHAnsi" w:eastAsiaTheme="majorEastAsia" w:hAnsiTheme="majorHAnsi" w:cstheme="majorBidi"/>
      <w:i/>
      <w:iCs/>
      <w:color w:val="2B7370" w:themeColor="accent1" w:themeShade="7F"/>
    </w:rPr>
  </w:style>
  <w:style w:type="paragraph" w:styleId="Heading8">
    <w:name w:val="heading 8"/>
    <w:basedOn w:val="Normal"/>
    <w:next w:val="Normal"/>
    <w:link w:val="Heading8Char"/>
    <w:uiPriority w:val="8"/>
    <w:semiHidden/>
    <w:unhideWhenUsed/>
    <w:qFormat/>
    <w:rsid w:val="00A92C8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8"/>
    <w:semiHidden/>
    <w:unhideWhenUsed/>
    <w:qFormat/>
    <w:rsid w:val="00A92C8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name w:val="Основная таблица"/>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a0">
    <w:name w:val="Заголовок блока"/>
    <w:basedOn w:val="Normal"/>
    <w:uiPriority w:val="1"/>
    <w:qFormat/>
    <w:rsid w:val="00CD4ED2"/>
    <w:pPr>
      <w:spacing w:before="72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2"/>
    <w:unhideWhenUsed/>
    <w:qFormat/>
    <w:rsid w:val="00712321"/>
    <w:pPr>
      <w:spacing w:line="252" w:lineRule="auto"/>
      <w:ind w:left="504" w:right="504"/>
    </w:pPr>
    <w:rPr>
      <w:color w:val="FFFFFF" w:themeColor="background1"/>
    </w:rPr>
  </w:style>
  <w:style w:type="character" w:styleId="PlaceholderText">
    <w:name w:val="Placeholder Text"/>
    <w:basedOn w:val="DefaultParagraphFont"/>
    <w:uiPriority w:val="99"/>
    <w:semiHidden/>
    <w:rPr>
      <w:color w:val="808080"/>
    </w:rPr>
  </w:style>
  <w:style w:type="paragraph" w:customStyle="1" w:styleId="a1">
    <w:name w:val="Получатель"/>
    <w:basedOn w:val="Normal"/>
    <w:uiPriority w:val="4"/>
    <w:qFormat/>
    <w:rsid w:val="00D91EF3"/>
    <w:pPr>
      <w:spacing w:after="0" w:line="288" w:lineRule="auto"/>
      <w:ind w:left="4320"/>
      <w:contextualSpacing/>
    </w:pPr>
    <w:rPr>
      <w:color w:val="595959" w:themeColor="text1" w:themeTint="A6"/>
    </w:rPr>
  </w:style>
  <w:style w:type="paragraph" w:customStyle="1" w:styleId="a2">
    <w:name w:val="Обратный адрес"/>
    <w:basedOn w:val="Normal"/>
    <w:uiPriority w:val="3"/>
    <w:qFormat/>
    <w:pPr>
      <w:spacing w:after="0" w:line="288" w:lineRule="auto"/>
    </w:pPr>
    <w:rPr>
      <w:color w:val="595959" w:themeColor="text1" w:themeTint="A6"/>
    </w:rPr>
  </w:style>
  <w:style w:type="paragraph" w:styleId="Title">
    <w:name w:val="Title"/>
    <w:basedOn w:val="Normal"/>
    <w:link w:val="TitleChar"/>
    <w:uiPriority w:val="5"/>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5"/>
    <w:rsid w:val="00555FE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6"/>
    <w:qFormat/>
    <w:rsid w:val="0037743C"/>
    <w:pPr>
      <w:numPr>
        <w:ilvl w:val="1"/>
      </w:numPr>
      <w:spacing w:after="240"/>
      <w:contextualSpacing/>
    </w:pPr>
    <w:rPr>
      <w:color w:val="2B7471" w:themeColor="accent1" w:themeShade="80"/>
    </w:rPr>
  </w:style>
  <w:style w:type="character" w:customStyle="1" w:styleId="SubtitleChar">
    <w:name w:val="Subtitle Char"/>
    <w:basedOn w:val="DefaultParagraphFont"/>
    <w:link w:val="Subtitle"/>
    <w:uiPriority w:val="6"/>
    <w:rsid w:val="00555FE1"/>
    <w:rPr>
      <w:color w:val="2B7471" w:themeColor="accent1" w:themeShade="80"/>
    </w:rPr>
  </w:style>
  <w:style w:type="character" w:customStyle="1" w:styleId="Heading1Char">
    <w:name w:val="Heading 1 Char"/>
    <w:basedOn w:val="DefaultParagraphFont"/>
    <w:link w:val="Heading1"/>
    <w:uiPriority w:val="8"/>
    <w:rsid w:val="00555FE1"/>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8"/>
    <w:rsid w:val="00555FE1"/>
    <w:rPr>
      <w:rFonts w:asciiTheme="majorHAnsi" w:eastAsiaTheme="majorEastAsia" w:hAnsiTheme="majorHAnsi" w:cstheme="majorBidi"/>
      <w:b/>
      <w:bCs/>
    </w:rPr>
  </w:style>
  <w:style w:type="paragraph" w:styleId="Quote">
    <w:name w:val="Quote"/>
    <w:basedOn w:val="Normal"/>
    <w:link w:val="QuoteChar"/>
    <w:uiPriority w:val="12"/>
    <w:unhideWhenUsed/>
    <w:qFormat/>
    <w:rsid w:val="00751AA2"/>
    <w:pPr>
      <w:pBdr>
        <w:top w:val="single" w:sz="2" w:space="24" w:color="2B7471" w:themeColor="accent1" w:themeShade="80"/>
        <w:left w:val="single" w:sz="2" w:space="20" w:color="2B7471" w:themeColor="accent1" w:themeShade="80"/>
        <w:bottom w:val="single" w:sz="2" w:space="24" w:color="2B7471" w:themeColor="accent1" w:themeShade="80"/>
        <w:right w:val="single" w:sz="2" w:space="20" w:color="2B7471" w:themeColor="accent1" w:themeShade="80"/>
      </w:pBdr>
      <w:shd w:val="clear" w:color="auto" w:fill="2B7471" w:themeFill="accent1" w:themeFillShade="80"/>
      <w:spacing w:after="480"/>
      <w:ind w:left="432" w:right="432"/>
      <w:contextualSpacing/>
    </w:pPr>
    <w:rPr>
      <w:rFonts w:asciiTheme="majorHAnsi" w:eastAsiaTheme="majorEastAsia" w:hAnsiTheme="majorHAnsi" w:cstheme="majorBidi"/>
      <w:color w:val="FFFFFF" w:themeColor="background1"/>
    </w:rPr>
  </w:style>
  <w:style w:type="character" w:customStyle="1" w:styleId="QuoteChar">
    <w:name w:val="Quote Char"/>
    <w:basedOn w:val="DefaultParagraphFont"/>
    <w:link w:val="Quote"/>
    <w:uiPriority w:val="12"/>
    <w:rsid w:val="00555FE1"/>
    <w:rPr>
      <w:rFonts w:asciiTheme="majorHAnsi" w:eastAsiaTheme="majorEastAsia" w:hAnsiTheme="majorHAnsi" w:cstheme="majorBidi"/>
      <w:color w:val="FFFFFF" w:themeColor="background1"/>
      <w:shd w:val="clear" w:color="auto" w:fill="2B7471" w:themeFill="accent1" w:themeFillShade="80"/>
    </w:rPr>
  </w:style>
  <w:style w:type="paragraph" w:styleId="ListBullet">
    <w:name w:val="List Bullet"/>
    <w:basedOn w:val="Normal"/>
    <w:uiPriority w:val="10"/>
    <w:unhideWhenUsed/>
    <w:qFormat/>
    <w:pPr>
      <w:numPr>
        <w:numId w:val="14"/>
      </w:numPr>
      <w:tabs>
        <w:tab w:val="left" w:pos="360"/>
      </w:tabs>
      <w:spacing w:after="120"/>
    </w:pPr>
    <w:rPr>
      <w:color w:val="323232" w:themeColor="text2"/>
    </w:rPr>
  </w:style>
  <w:style w:type="paragraph" w:customStyle="1" w:styleId="a3">
    <w:name w:val="Контактные данные"/>
    <w:basedOn w:val="Normal"/>
    <w:uiPriority w:val="13"/>
    <w:qFormat/>
    <w:pPr>
      <w:spacing w:after="0"/>
    </w:pPr>
  </w:style>
  <w:style w:type="paragraph" w:customStyle="1" w:styleId="-">
    <w:name w:val="Веб-сайт"/>
    <w:basedOn w:val="Normal"/>
    <w:next w:val="Normal"/>
    <w:uiPriority w:val="14"/>
    <w:qFormat/>
    <w:pPr>
      <w:spacing w:before="120"/>
    </w:pPr>
    <w:rPr>
      <w:color w:val="2B7471" w:themeColor="accent1" w:themeShade="80"/>
    </w:rPr>
  </w:style>
  <w:style w:type="character" w:customStyle="1" w:styleId="Heading3Char">
    <w:name w:val="Heading 3 Char"/>
    <w:basedOn w:val="DefaultParagraphFont"/>
    <w:link w:val="Heading3"/>
    <w:uiPriority w:val="8"/>
    <w:semiHidden/>
    <w:rsid w:val="00555FE1"/>
    <w:rPr>
      <w:rFonts w:asciiTheme="majorHAnsi" w:eastAsiaTheme="majorEastAsia" w:hAnsiTheme="majorHAnsi" w:cstheme="majorBidi"/>
      <w:b/>
      <w:bCs/>
      <w:color w:val="2B7471" w:themeColor="accent1" w:themeShade="80"/>
    </w:rPr>
  </w:style>
  <w:style w:type="paragraph" w:styleId="ListNumber">
    <w:name w:val="List Number"/>
    <w:basedOn w:val="Normal"/>
    <w:uiPriority w:val="11"/>
    <w:unhideWhenUsed/>
    <w:pPr>
      <w:numPr>
        <w:numId w:val="4"/>
      </w:numPr>
      <w:tabs>
        <w:tab w:val="left" w:pos="360"/>
      </w:tabs>
      <w:spacing w:after="120"/>
    </w:pPr>
  </w:style>
  <w:style w:type="character" w:customStyle="1" w:styleId="Heading4Char">
    <w:name w:val="Heading 4 Char"/>
    <w:basedOn w:val="DefaultParagraphFont"/>
    <w:link w:val="Heading4"/>
    <w:uiPriority w:val="8"/>
    <w:semiHidden/>
    <w:rsid w:val="00555FE1"/>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8"/>
    <w:semiHidden/>
    <w:rsid w:val="00555FE1"/>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8"/>
    <w:semiHidden/>
    <w:rsid w:val="00555FE1"/>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paragraph" w:styleId="Bibliography">
    <w:name w:val="Bibliography"/>
    <w:basedOn w:val="Normal"/>
    <w:next w:val="Normal"/>
    <w:uiPriority w:val="37"/>
    <w:semiHidden/>
    <w:unhideWhenUsed/>
    <w:rsid w:val="00A92C80"/>
  </w:style>
  <w:style w:type="paragraph" w:styleId="BodyText">
    <w:name w:val="Body Text"/>
    <w:basedOn w:val="Normal"/>
    <w:link w:val="BodyTextChar"/>
    <w:uiPriority w:val="99"/>
    <w:semiHidden/>
    <w:unhideWhenUsed/>
    <w:rsid w:val="00A92C80"/>
    <w:pPr>
      <w:spacing w:after="120"/>
    </w:pPr>
  </w:style>
  <w:style w:type="character" w:customStyle="1" w:styleId="BodyTextChar">
    <w:name w:val="Body Text Char"/>
    <w:basedOn w:val="DefaultParagraphFont"/>
    <w:link w:val="BodyText"/>
    <w:uiPriority w:val="99"/>
    <w:semiHidden/>
    <w:rsid w:val="00A92C80"/>
  </w:style>
  <w:style w:type="paragraph" w:styleId="BodyText2">
    <w:name w:val="Body Text 2"/>
    <w:basedOn w:val="Normal"/>
    <w:link w:val="BodyText2Char"/>
    <w:uiPriority w:val="99"/>
    <w:semiHidden/>
    <w:unhideWhenUsed/>
    <w:rsid w:val="00A92C80"/>
    <w:pPr>
      <w:spacing w:after="120" w:line="480" w:lineRule="auto"/>
    </w:pPr>
  </w:style>
  <w:style w:type="character" w:customStyle="1" w:styleId="BodyText2Char">
    <w:name w:val="Body Text 2 Char"/>
    <w:basedOn w:val="DefaultParagraphFont"/>
    <w:link w:val="BodyText2"/>
    <w:uiPriority w:val="99"/>
    <w:semiHidden/>
    <w:rsid w:val="00A92C80"/>
  </w:style>
  <w:style w:type="paragraph" w:styleId="BodyText3">
    <w:name w:val="Body Text 3"/>
    <w:basedOn w:val="Normal"/>
    <w:link w:val="BodyText3Char"/>
    <w:uiPriority w:val="99"/>
    <w:semiHidden/>
    <w:unhideWhenUsed/>
    <w:rsid w:val="00A92C80"/>
    <w:pPr>
      <w:spacing w:after="120"/>
    </w:pPr>
    <w:rPr>
      <w:szCs w:val="16"/>
    </w:rPr>
  </w:style>
  <w:style w:type="character" w:customStyle="1" w:styleId="BodyText3Char">
    <w:name w:val="Body Text 3 Char"/>
    <w:basedOn w:val="DefaultParagraphFont"/>
    <w:link w:val="BodyText3"/>
    <w:uiPriority w:val="99"/>
    <w:semiHidden/>
    <w:rsid w:val="00A92C80"/>
    <w:rPr>
      <w:szCs w:val="16"/>
    </w:rPr>
  </w:style>
  <w:style w:type="paragraph" w:styleId="BodyTextFirstIndent">
    <w:name w:val="Body Text First Indent"/>
    <w:basedOn w:val="BodyText"/>
    <w:link w:val="BodyTextFirstIndentChar"/>
    <w:uiPriority w:val="99"/>
    <w:semiHidden/>
    <w:unhideWhenUsed/>
    <w:rsid w:val="00A92C80"/>
    <w:pPr>
      <w:spacing w:after="160"/>
      <w:ind w:firstLine="360"/>
    </w:pPr>
  </w:style>
  <w:style w:type="character" w:customStyle="1" w:styleId="BodyTextFirstIndentChar">
    <w:name w:val="Body Text First Indent Char"/>
    <w:basedOn w:val="BodyTextChar"/>
    <w:link w:val="BodyTextFirstIndent"/>
    <w:uiPriority w:val="99"/>
    <w:semiHidden/>
    <w:rsid w:val="00A92C80"/>
  </w:style>
  <w:style w:type="paragraph" w:styleId="BodyTextIndent">
    <w:name w:val="Body Text Indent"/>
    <w:basedOn w:val="Normal"/>
    <w:link w:val="BodyTextIndentChar"/>
    <w:uiPriority w:val="99"/>
    <w:semiHidden/>
    <w:unhideWhenUsed/>
    <w:rsid w:val="00A92C80"/>
    <w:pPr>
      <w:spacing w:after="120"/>
      <w:ind w:left="360"/>
    </w:pPr>
  </w:style>
  <w:style w:type="character" w:customStyle="1" w:styleId="BodyTextIndentChar">
    <w:name w:val="Body Text Indent Char"/>
    <w:basedOn w:val="DefaultParagraphFont"/>
    <w:link w:val="BodyTextIndent"/>
    <w:uiPriority w:val="99"/>
    <w:semiHidden/>
    <w:rsid w:val="00A92C80"/>
  </w:style>
  <w:style w:type="paragraph" w:styleId="BodyTextFirstIndent2">
    <w:name w:val="Body Text First Indent 2"/>
    <w:basedOn w:val="BodyTextIndent"/>
    <w:link w:val="BodyTextFirstIndent2Char"/>
    <w:uiPriority w:val="99"/>
    <w:semiHidden/>
    <w:unhideWhenUsed/>
    <w:rsid w:val="00A92C80"/>
    <w:pPr>
      <w:spacing w:after="160"/>
      <w:ind w:firstLine="360"/>
    </w:pPr>
  </w:style>
  <w:style w:type="character" w:customStyle="1" w:styleId="BodyTextFirstIndent2Char">
    <w:name w:val="Body Text First Indent 2 Char"/>
    <w:basedOn w:val="BodyTextIndentChar"/>
    <w:link w:val="BodyTextFirstIndent2"/>
    <w:uiPriority w:val="99"/>
    <w:semiHidden/>
    <w:rsid w:val="00A92C80"/>
  </w:style>
  <w:style w:type="paragraph" w:styleId="BodyTextIndent2">
    <w:name w:val="Body Text Indent 2"/>
    <w:basedOn w:val="Normal"/>
    <w:link w:val="BodyTextIndent2Char"/>
    <w:uiPriority w:val="99"/>
    <w:semiHidden/>
    <w:unhideWhenUsed/>
    <w:rsid w:val="00A92C80"/>
    <w:pPr>
      <w:spacing w:after="120" w:line="480" w:lineRule="auto"/>
      <w:ind w:left="360"/>
    </w:pPr>
  </w:style>
  <w:style w:type="character" w:customStyle="1" w:styleId="BodyTextIndent2Char">
    <w:name w:val="Body Text Indent 2 Char"/>
    <w:basedOn w:val="DefaultParagraphFont"/>
    <w:link w:val="BodyTextIndent2"/>
    <w:uiPriority w:val="99"/>
    <w:semiHidden/>
    <w:rsid w:val="00A92C80"/>
  </w:style>
  <w:style w:type="paragraph" w:styleId="BodyTextIndent3">
    <w:name w:val="Body Text Indent 3"/>
    <w:basedOn w:val="Normal"/>
    <w:link w:val="BodyTextIndent3Char"/>
    <w:uiPriority w:val="99"/>
    <w:semiHidden/>
    <w:unhideWhenUsed/>
    <w:rsid w:val="00A92C80"/>
    <w:pPr>
      <w:spacing w:after="120"/>
      <w:ind w:left="360"/>
    </w:pPr>
    <w:rPr>
      <w:szCs w:val="16"/>
    </w:rPr>
  </w:style>
  <w:style w:type="character" w:customStyle="1" w:styleId="BodyTextIndent3Char">
    <w:name w:val="Body Text Indent 3 Char"/>
    <w:basedOn w:val="DefaultParagraphFont"/>
    <w:link w:val="BodyTextIndent3"/>
    <w:uiPriority w:val="99"/>
    <w:semiHidden/>
    <w:rsid w:val="00A92C80"/>
    <w:rPr>
      <w:szCs w:val="16"/>
    </w:rPr>
  </w:style>
  <w:style w:type="character" w:styleId="BookTitle">
    <w:name w:val="Book Title"/>
    <w:basedOn w:val="DefaultParagraphFont"/>
    <w:uiPriority w:val="33"/>
    <w:semiHidden/>
    <w:unhideWhenUsed/>
    <w:qFormat/>
    <w:rsid w:val="00A92C80"/>
    <w:rPr>
      <w:b/>
      <w:bCs/>
      <w:i/>
      <w:iCs/>
      <w:spacing w:val="5"/>
    </w:rPr>
  </w:style>
  <w:style w:type="paragraph" w:styleId="Caption">
    <w:name w:val="caption"/>
    <w:basedOn w:val="Normal"/>
    <w:next w:val="Normal"/>
    <w:uiPriority w:val="35"/>
    <w:semiHidden/>
    <w:unhideWhenUsed/>
    <w:qFormat/>
    <w:rsid w:val="00A92C80"/>
    <w:pPr>
      <w:spacing w:after="200" w:line="240" w:lineRule="auto"/>
    </w:pPr>
    <w:rPr>
      <w:i/>
      <w:iCs/>
      <w:color w:val="323232" w:themeColor="text2"/>
      <w:szCs w:val="18"/>
    </w:rPr>
  </w:style>
  <w:style w:type="paragraph" w:styleId="Closing">
    <w:name w:val="Closing"/>
    <w:basedOn w:val="Normal"/>
    <w:link w:val="ClosingChar"/>
    <w:uiPriority w:val="99"/>
    <w:semiHidden/>
    <w:unhideWhenUsed/>
    <w:rsid w:val="00A92C80"/>
    <w:pPr>
      <w:spacing w:after="0" w:line="240" w:lineRule="auto"/>
      <w:ind w:left="4320"/>
    </w:pPr>
  </w:style>
  <w:style w:type="character" w:customStyle="1" w:styleId="ClosingChar">
    <w:name w:val="Closing Char"/>
    <w:basedOn w:val="DefaultParagraphFont"/>
    <w:link w:val="Closing"/>
    <w:uiPriority w:val="99"/>
    <w:semiHidden/>
    <w:rsid w:val="00A92C80"/>
  </w:style>
  <w:style w:type="table" w:styleId="ColorfulGrid">
    <w:name w:val="Colorful Grid"/>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4F4" w:themeFill="accent1" w:themeFillTint="33"/>
    </w:tcPr>
    <w:tblStylePr w:type="firstRow">
      <w:rPr>
        <w:b/>
        <w:bCs/>
      </w:rPr>
      <w:tblPr/>
      <w:tcPr>
        <w:shd w:val="clear" w:color="auto" w:fill="C7EAE8" w:themeFill="accent1" w:themeFillTint="66"/>
      </w:tcPr>
    </w:tblStylePr>
    <w:tblStylePr w:type="lastRow">
      <w:rPr>
        <w:b/>
        <w:bCs/>
        <w:color w:val="000000" w:themeColor="text1"/>
      </w:rPr>
      <w:tblPr/>
      <w:tcPr>
        <w:shd w:val="clear" w:color="auto" w:fill="C7EAE8" w:themeFill="accent1" w:themeFillTint="66"/>
      </w:tcPr>
    </w:tblStylePr>
    <w:tblStylePr w:type="firstCol">
      <w:rPr>
        <w:color w:val="FFFFFF" w:themeColor="background1"/>
      </w:rPr>
      <w:tblPr/>
      <w:tcPr>
        <w:shd w:val="clear" w:color="auto" w:fill="41ADA9" w:themeFill="accent1" w:themeFillShade="BF"/>
      </w:tcPr>
    </w:tblStylePr>
    <w:tblStylePr w:type="lastCol">
      <w:rPr>
        <w:color w:val="FFFFFF" w:themeColor="background1"/>
      </w:rPr>
      <w:tblPr/>
      <w:tcPr>
        <w:shd w:val="clear" w:color="auto" w:fill="41ADA9" w:themeFill="accent1" w:themeFillShade="BF"/>
      </w:tc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ColorfulGrid-Accent2">
    <w:name w:val="Colorful Grid Accent 2"/>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3DF" w:themeFill="accent2" w:themeFillTint="33"/>
    </w:tcPr>
    <w:tblStylePr w:type="firstRow">
      <w:rPr>
        <w:b/>
        <w:bCs/>
      </w:rPr>
      <w:tblPr/>
      <w:tcPr>
        <w:shd w:val="clear" w:color="auto" w:fill="F7E8C1" w:themeFill="accent2" w:themeFillTint="66"/>
      </w:tcPr>
    </w:tblStylePr>
    <w:tblStylePr w:type="lastRow">
      <w:rPr>
        <w:b/>
        <w:bCs/>
        <w:color w:val="000000" w:themeColor="text1"/>
      </w:rPr>
      <w:tblPr/>
      <w:tcPr>
        <w:shd w:val="clear" w:color="auto" w:fill="F7E8C1" w:themeFill="accent2" w:themeFillTint="66"/>
      </w:tcPr>
    </w:tblStylePr>
    <w:tblStylePr w:type="firstCol">
      <w:rPr>
        <w:color w:val="FFFFFF" w:themeColor="background1"/>
      </w:rPr>
      <w:tblPr/>
      <w:tcPr>
        <w:shd w:val="clear" w:color="auto" w:fill="E2A91A" w:themeFill="accent2" w:themeFillShade="BF"/>
      </w:tcPr>
    </w:tblStylePr>
    <w:tblStylePr w:type="lastCol">
      <w:rPr>
        <w:color w:val="FFFFFF" w:themeColor="background1"/>
      </w:rPr>
      <w:tblPr/>
      <w:tcPr>
        <w:shd w:val="clear" w:color="auto" w:fill="E2A91A" w:themeFill="accent2" w:themeFillShade="BF"/>
      </w:tc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ColorfulGrid-Accent3">
    <w:name w:val="Colorful Grid Accent 3"/>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F4E0" w:themeFill="accent3" w:themeFillTint="33"/>
    </w:tcPr>
    <w:tblStylePr w:type="firstRow">
      <w:rPr>
        <w:b/>
        <w:bCs/>
      </w:rPr>
      <w:tblPr/>
      <w:tcPr>
        <w:shd w:val="clear" w:color="auto" w:fill="D0E9C2" w:themeFill="accent3" w:themeFillTint="66"/>
      </w:tcPr>
    </w:tblStylePr>
    <w:tblStylePr w:type="lastRow">
      <w:rPr>
        <w:b/>
        <w:bCs/>
        <w:color w:val="000000" w:themeColor="text1"/>
      </w:rPr>
      <w:tblPr/>
      <w:tcPr>
        <w:shd w:val="clear" w:color="auto" w:fill="D0E9C2" w:themeFill="accent3" w:themeFillTint="66"/>
      </w:tcPr>
    </w:tblStylePr>
    <w:tblStylePr w:type="firstCol">
      <w:rPr>
        <w:color w:val="FFFFFF" w:themeColor="background1"/>
      </w:rPr>
      <w:tblPr/>
      <w:tcPr>
        <w:shd w:val="clear" w:color="auto" w:fill="62A63C" w:themeFill="accent3" w:themeFillShade="BF"/>
      </w:tcPr>
    </w:tblStylePr>
    <w:tblStylePr w:type="lastCol">
      <w:rPr>
        <w:color w:val="FFFFFF" w:themeColor="background1"/>
      </w:rPr>
      <w:tblPr/>
      <w:tcPr>
        <w:shd w:val="clear" w:color="auto" w:fill="62A63C" w:themeFill="accent3" w:themeFillShade="BF"/>
      </w:tc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ColorfulGrid-Accent4">
    <w:name w:val="Colorful Grid Accent 4"/>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8DB" w:themeFill="accent4" w:themeFillTint="33"/>
    </w:tcPr>
    <w:tblStylePr w:type="firstRow">
      <w:rPr>
        <w:b/>
        <w:bCs/>
      </w:rPr>
      <w:tblPr/>
      <w:tcPr>
        <w:shd w:val="clear" w:color="auto" w:fill="F9D3B7" w:themeFill="accent4" w:themeFillTint="66"/>
      </w:tcPr>
    </w:tblStylePr>
    <w:tblStylePr w:type="lastRow">
      <w:rPr>
        <w:b/>
        <w:bCs/>
        <w:color w:val="000000" w:themeColor="text1"/>
      </w:rPr>
      <w:tblPr/>
      <w:tcPr>
        <w:shd w:val="clear" w:color="auto" w:fill="F9D3B7" w:themeFill="accent4" w:themeFillTint="66"/>
      </w:tcPr>
    </w:tblStylePr>
    <w:tblStylePr w:type="firstCol">
      <w:rPr>
        <w:color w:val="FFFFFF" w:themeColor="background1"/>
      </w:rPr>
      <w:tblPr/>
      <w:tcPr>
        <w:shd w:val="clear" w:color="auto" w:fill="DA6712" w:themeFill="accent4" w:themeFillShade="BF"/>
      </w:tcPr>
    </w:tblStylePr>
    <w:tblStylePr w:type="lastCol">
      <w:rPr>
        <w:color w:val="FFFFFF" w:themeColor="background1"/>
      </w:rPr>
      <w:tblPr/>
      <w:tcPr>
        <w:shd w:val="clear" w:color="auto" w:fill="DA6712" w:themeFill="accent4" w:themeFillShade="BF"/>
      </w:tc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ColorfulGrid-Accent5">
    <w:name w:val="Colorful Grid Accent 5"/>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4EF" w:themeFill="accent5" w:themeFillTint="33"/>
    </w:tcPr>
    <w:tblStylePr w:type="firstRow">
      <w:rPr>
        <w:b/>
        <w:bCs/>
      </w:rPr>
      <w:tblPr/>
      <w:tcPr>
        <w:shd w:val="clear" w:color="auto" w:fill="D2CAE0" w:themeFill="accent5" w:themeFillTint="66"/>
      </w:tcPr>
    </w:tblStylePr>
    <w:tblStylePr w:type="lastRow">
      <w:rPr>
        <w:b/>
        <w:bCs/>
        <w:color w:val="000000" w:themeColor="text1"/>
      </w:rPr>
      <w:tblPr/>
      <w:tcPr>
        <w:shd w:val="clear" w:color="auto" w:fill="D2CAE0" w:themeFill="accent5" w:themeFillTint="66"/>
      </w:tcPr>
    </w:tblStylePr>
    <w:tblStylePr w:type="firstCol">
      <w:rPr>
        <w:color w:val="FFFFFF" w:themeColor="background1"/>
      </w:rPr>
      <w:tblPr/>
      <w:tcPr>
        <w:shd w:val="clear" w:color="auto" w:fill="68538F" w:themeFill="accent5" w:themeFillShade="BF"/>
      </w:tcPr>
    </w:tblStylePr>
    <w:tblStylePr w:type="lastCol">
      <w:rPr>
        <w:color w:val="FFFFFF" w:themeColor="background1"/>
      </w:rPr>
      <w:tblPr/>
      <w:tcPr>
        <w:shd w:val="clear" w:color="auto" w:fill="68538F" w:themeFill="accent5" w:themeFillShade="BF"/>
      </w:tc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ColorfulGrid-Accent6">
    <w:name w:val="Colorful Grid Accent 6"/>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4E7" w:themeFill="accent6" w:themeFillTint="33"/>
    </w:tcPr>
    <w:tblStylePr w:type="firstRow">
      <w:rPr>
        <w:b/>
        <w:bCs/>
      </w:rPr>
      <w:tblPr/>
      <w:tcPr>
        <w:shd w:val="clear" w:color="auto" w:fill="F5CAD1" w:themeFill="accent6" w:themeFillTint="66"/>
      </w:tcPr>
    </w:tblStylePr>
    <w:tblStylePr w:type="lastRow">
      <w:rPr>
        <w:b/>
        <w:bCs/>
        <w:color w:val="000000" w:themeColor="text1"/>
      </w:rPr>
      <w:tblPr/>
      <w:tcPr>
        <w:shd w:val="clear" w:color="auto" w:fill="F5CAD1" w:themeFill="accent6" w:themeFillTint="66"/>
      </w:tcPr>
    </w:tblStylePr>
    <w:tblStylePr w:type="firstCol">
      <w:rPr>
        <w:color w:val="FFFFFF" w:themeColor="background1"/>
      </w:rPr>
      <w:tblPr/>
      <w:tcPr>
        <w:shd w:val="clear" w:color="auto" w:fill="DA2F4A" w:themeFill="accent6" w:themeFillShade="BF"/>
      </w:tcPr>
    </w:tblStylePr>
    <w:tblStylePr w:type="lastCol">
      <w:rPr>
        <w:color w:val="FFFFFF" w:themeColor="background1"/>
      </w:rPr>
      <w:tblPr/>
      <w:tcPr>
        <w:shd w:val="clear" w:color="auto" w:fill="DA2F4A" w:themeFill="accent6" w:themeFillShade="BF"/>
      </w:tc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ColorfulList">
    <w:name w:val="Colorful List"/>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1F9F9" w:themeFill="accen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2F1" w:themeFill="accent1" w:themeFillTint="3F"/>
      </w:tcPr>
    </w:tblStylePr>
    <w:tblStylePr w:type="band1Horz">
      <w:tblPr/>
      <w:tcPr>
        <w:shd w:val="clear" w:color="auto" w:fill="E3F4F4" w:themeFill="accent1" w:themeFillTint="33"/>
      </w:tcPr>
    </w:tblStylePr>
  </w:style>
  <w:style w:type="table" w:styleId="ColorfulList-Accent2">
    <w:name w:val="Colorful List Accent 2"/>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DF9EF" w:themeFill="accent2"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1D8" w:themeFill="accent2" w:themeFillTint="3F"/>
      </w:tcPr>
    </w:tblStylePr>
    <w:tblStylePr w:type="band1Horz">
      <w:tblPr/>
      <w:tcPr>
        <w:shd w:val="clear" w:color="auto" w:fill="FBF3DF" w:themeFill="accent2" w:themeFillTint="33"/>
      </w:tcPr>
    </w:tblStylePr>
  </w:style>
  <w:style w:type="table" w:styleId="ColorfulList-Accent3">
    <w:name w:val="Colorful List Accent 3"/>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3F9F0" w:themeFill="accent3" w:themeFillTint="19"/>
    </w:tcPr>
    <w:tblStylePr w:type="firstRow">
      <w:rPr>
        <w:b/>
        <w:bCs/>
        <w:color w:val="FFFFFF" w:themeColor="background1"/>
      </w:rPr>
      <w:tblPr/>
      <w:tcPr>
        <w:tcBorders>
          <w:bottom w:val="single" w:sz="12" w:space="0" w:color="FFFFFF" w:themeColor="background1"/>
        </w:tcBorders>
        <w:shd w:val="clear" w:color="auto" w:fill="E96E13" w:themeFill="accent4" w:themeFillShade="CC"/>
      </w:tcPr>
    </w:tblStylePr>
    <w:tblStylePr w:type="lastRow">
      <w:rPr>
        <w:b/>
        <w:bCs/>
        <w:color w:val="E96E1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1D9" w:themeFill="accent3" w:themeFillTint="3F"/>
      </w:tcPr>
    </w:tblStylePr>
    <w:tblStylePr w:type="band1Horz">
      <w:tblPr/>
      <w:tcPr>
        <w:shd w:val="clear" w:color="auto" w:fill="E7F4E0" w:themeFill="accent3" w:themeFillTint="33"/>
      </w:tcPr>
    </w:tblStylePr>
  </w:style>
  <w:style w:type="table" w:styleId="ColorfulList-Accent4">
    <w:name w:val="Colorful List Accent 4"/>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DF4ED" w:themeFill="accent4" w:themeFillTint="19"/>
    </w:tcPr>
    <w:tblStylePr w:type="firstRow">
      <w:rPr>
        <w:b/>
        <w:bCs/>
        <w:color w:val="FFFFFF" w:themeColor="background1"/>
      </w:rPr>
      <w:tblPr/>
      <w:tcPr>
        <w:tcBorders>
          <w:bottom w:val="single" w:sz="12" w:space="0" w:color="FFFFFF" w:themeColor="background1"/>
        </w:tcBorders>
        <w:shd w:val="clear" w:color="auto" w:fill="69B140" w:themeFill="accent3" w:themeFillShade="CC"/>
      </w:tcPr>
    </w:tblStylePr>
    <w:tblStylePr w:type="lastRow">
      <w:rPr>
        <w:b/>
        <w:bCs/>
        <w:color w:val="69B1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2" w:themeFill="accent4" w:themeFillTint="3F"/>
      </w:tcPr>
    </w:tblStylePr>
    <w:tblStylePr w:type="band1Horz">
      <w:tblPr/>
      <w:tcPr>
        <w:shd w:val="clear" w:color="auto" w:fill="FCE8DB" w:themeFill="accent4" w:themeFillTint="33"/>
      </w:tcPr>
    </w:tblStylePr>
  </w:style>
  <w:style w:type="table" w:styleId="ColorfulList-Accent5">
    <w:name w:val="Colorful List Accent 5"/>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4F2F7" w:themeFill="accent5" w:themeFillTint="19"/>
    </w:tcPr>
    <w:tblStylePr w:type="firstRow">
      <w:rPr>
        <w:b/>
        <w:bCs/>
        <w:color w:val="FFFFFF" w:themeColor="background1"/>
      </w:rPr>
      <w:tblPr/>
      <w:tcPr>
        <w:tcBorders>
          <w:bottom w:val="single" w:sz="12" w:space="0" w:color="FFFFFF" w:themeColor="background1"/>
        </w:tcBorders>
        <w:shd w:val="clear" w:color="auto" w:fill="DD3F58" w:themeFill="accent6" w:themeFillShade="CC"/>
      </w:tcPr>
    </w:tblStylePr>
    <w:tblStylePr w:type="lastRow">
      <w:rPr>
        <w:b/>
        <w:bCs/>
        <w:color w:val="DD3F5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DEEC" w:themeFill="accent5" w:themeFillTint="3F"/>
      </w:tcPr>
    </w:tblStylePr>
    <w:tblStylePr w:type="band1Horz">
      <w:tblPr/>
      <w:tcPr>
        <w:shd w:val="clear" w:color="auto" w:fill="E8E4EF" w:themeFill="accent5" w:themeFillTint="33"/>
      </w:tcPr>
    </w:tblStylePr>
  </w:style>
  <w:style w:type="table" w:styleId="ColorfulList-Accent6">
    <w:name w:val="Colorful List Accent 6"/>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CF1F3" w:themeFill="accent6" w:themeFillTint="19"/>
    </w:tcPr>
    <w:tblStylePr w:type="firstRow">
      <w:rPr>
        <w:b/>
        <w:bCs/>
        <w:color w:val="FFFFFF" w:themeColor="background1"/>
      </w:rPr>
      <w:tblPr/>
      <w:tcPr>
        <w:tcBorders>
          <w:bottom w:val="single" w:sz="12" w:space="0" w:color="FFFFFF" w:themeColor="background1"/>
        </w:tcBorders>
        <w:shd w:val="clear" w:color="auto" w:fill="705999" w:themeFill="accent5" w:themeFillShade="CC"/>
      </w:tcPr>
    </w:tblStylePr>
    <w:tblStylePr w:type="lastRow">
      <w:rPr>
        <w:b/>
        <w:bCs/>
        <w:color w:val="705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E2" w:themeFill="accent6" w:themeFillTint="3F"/>
      </w:tcPr>
    </w:tblStylePr>
    <w:tblStylePr w:type="band1Horz">
      <w:tblPr/>
      <w:tcPr>
        <w:shd w:val="clear" w:color="auto" w:fill="FAE4E7" w:themeFill="accent6" w:themeFillTint="33"/>
      </w:tcPr>
    </w:tblStylePr>
  </w:style>
  <w:style w:type="table" w:styleId="ColorfulShading">
    <w:name w:val="Colorful Shading"/>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74CBC8" w:themeColor="accent1"/>
        <w:bottom w:val="single" w:sz="4" w:space="0" w:color="74CBC8" w:themeColor="accent1"/>
        <w:right w:val="single" w:sz="4" w:space="0" w:color="74CBC8" w:themeColor="accent1"/>
        <w:insideH w:val="single" w:sz="4" w:space="0" w:color="FFFFFF" w:themeColor="background1"/>
        <w:insideV w:val="single" w:sz="4" w:space="0" w:color="FFFFFF" w:themeColor="background1"/>
      </w:tblBorders>
    </w:tblPr>
    <w:tcPr>
      <w:shd w:val="clear" w:color="auto" w:fill="F1F9F9" w:themeFill="accen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8B88" w:themeFill="accent1" w:themeFillShade="99"/>
      </w:tcPr>
    </w:tblStylePr>
    <w:tblStylePr w:type="firstCol">
      <w:rPr>
        <w:color w:val="FFFFFF" w:themeColor="background1"/>
      </w:rPr>
      <w:tblPr/>
      <w:tcPr>
        <w:tcBorders>
          <w:top w:val="nil"/>
          <w:left w:val="nil"/>
          <w:bottom w:val="nil"/>
          <w:right w:val="nil"/>
          <w:insideH w:val="single" w:sz="4" w:space="0" w:color="348B88" w:themeColor="accent1" w:themeShade="99"/>
          <w:insideV w:val="nil"/>
        </w:tcBorders>
        <w:shd w:val="clear" w:color="auto" w:fill="348B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48B88" w:themeFill="accent1" w:themeFillShade="99"/>
      </w:tcPr>
    </w:tblStylePr>
    <w:tblStylePr w:type="band1Vert">
      <w:tblPr/>
      <w:tcPr>
        <w:shd w:val="clear" w:color="auto" w:fill="C7EAE8" w:themeFill="accent1" w:themeFillTint="66"/>
      </w:tcPr>
    </w:tblStylePr>
    <w:tblStylePr w:type="band1Horz">
      <w:tblPr/>
      <w:tcPr>
        <w:shd w:val="clear" w:color="auto" w:fill="B9E5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EDC765" w:themeColor="accent2"/>
        <w:bottom w:val="single" w:sz="4" w:space="0" w:color="EDC765" w:themeColor="accent2"/>
        <w:right w:val="single" w:sz="4" w:space="0" w:color="EDC765" w:themeColor="accent2"/>
        <w:insideH w:val="single" w:sz="4" w:space="0" w:color="FFFFFF" w:themeColor="background1"/>
        <w:insideV w:val="single" w:sz="4" w:space="0" w:color="FFFFFF" w:themeColor="background1"/>
      </w:tblBorders>
    </w:tblPr>
    <w:tcPr>
      <w:shd w:val="clear" w:color="auto" w:fill="FDF9EF" w:themeFill="accent2"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815" w:themeFill="accent2" w:themeFillShade="99"/>
      </w:tcPr>
    </w:tblStylePr>
    <w:tblStylePr w:type="firstCol">
      <w:rPr>
        <w:color w:val="FFFFFF" w:themeColor="background1"/>
      </w:rPr>
      <w:tblPr/>
      <w:tcPr>
        <w:tcBorders>
          <w:top w:val="nil"/>
          <w:left w:val="nil"/>
          <w:bottom w:val="nil"/>
          <w:right w:val="nil"/>
          <w:insideH w:val="single" w:sz="4" w:space="0" w:color="B58815" w:themeColor="accent2" w:themeShade="99"/>
          <w:insideV w:val="nil"/>
        </w:tcBorders>
        <w:shd w:val="clear" w:color="auto" w:fill="B588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58815" w:themeFill="accent2" w:themeFillShade="99"/>
      </w:tcPr>
    </w:tblStylePr>
    <w:tblStylePr w:type="band1Vert">
      <w:tblPr/>
      <w:tcPr>
        <w:shd w:val="clear" w:color="auto" w:fill="F7E8C1" w:themeFill="accent2" w:themeFillTint="66"/>
      </w:tcPr>
    </w:tblStylePr>
    <w:tblStylePr w:type="band1Horz">
      <w:tblPr/>
      <w:tcPr>
        <w:shd w:val="clear" w:color="auto" w:fill="F6E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F0924C" w:themeColor="accent4"/>
        <w:left w:val="single" w:sz="4" w:space="0" w:color="8AC867" w:themeColor="accent3"/>
        <w:bottom w:val="single" w:sz="4" w:space="0" w:color="8AC867" w:themeColor="accent3"/>
        <w:right w:val="single" w:sz="4" w:space="0" w:color="8AC867" w:themeColor="accent3"/>
        <w:insideH w:val="single" w:sz="4" w:space="0" w:color="FFFFFF" w:themeColor="background1"/>
        <w:insideV w:val="single" w:sz="4" w:space="0" w:color="FFFFFF" w:themeColor="background1"/>
      </w:tblBorders>
    </w:tblPr>
    <w:tcPr>
      <w:shd w:val="clear" w:color="auto" w:fill="F3F9F0" w:themeFill="accent3" w:themeFillTint="19"/>
    </w:tcPr>
    <w:tblStylePr w:type="firstRow">
      <w:rPr>
        <w:b/>
        <w:bCs/>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8530" w:themeFill="accent3" w:themeFillShade="99"/>
      </w:tcPr>
    </w:tblStylePr>
    <w:tblStylePr w:type="firstCol">
      <w:rPr>
        <w:color w:val="FFFFFF" w:themeColor="background1"/>
      </w:rPr>
      <w:tblPr/>
      <w:tcPr>
        <w:tcBorders>
          <w:top w:val="nil"/>
          <w:left w:val="nil"/>
          <w:bottom w:val="nil"/>
          <w:right w:val="nil"/>
          <w:insideH w:val="single" w:sz="4" w:space="0" w:color="4F8530" w:themeColor="accent3" w:themeShade="99"/>
          <w:insideV w:val="nil"/>
        </w:tcBorders>
        <w:shd w:val="clear" w:color="auto" w:fill="4F8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8530" w:themeFill="accent3" w:themeFillShade="99"/>
      </w:tcPr>
    </w:tblStylePr>
    <w:tblStylePr w:type="band1Vert">
      <w:tblPr/>
      <w:tcPr>
        <w:shd w:val="clear" w:color="auto" w:fill="D0E9C2" w:themeFill="accent3" w:themeFillTint="66"/>
      </w:tcPr>
    </w:tblStylePr>
    <w:tblStylePr w:type="band1Horz">
      <w:tblPr/>
      <w:tcPr>
        <w:shd w:val="clear" w:color="auto" w:fill="C4E3B3" w:themeFill="accent3" w:themeFillTint="7F"/>
      </w:tcPr>
    </w:tblStylePr>
  </w:style>
  <w:style w:type="table" w:styleId="ColorfulShading-Accent4">
    <w:name w:val="Colorful Shading Accent 4"/>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8AC867" w:themeColor="accent3"/>
        <w:left w:val="single" w:sz="4" w:space="0" w:color="F0924C" w:themeColor="accent4"/>
        <w:bottom w:val="single" w:sz="4" w:space="0" w:color="F0924C" w:themeColor="accent4"/>
        <w:right w:val="single" w:sz="4" w:space="0" w:color="F0924C" w:themeColor="accent4"/>
        <w:insideH w:val="single" w:sz="4" w:space="0" w:color="FFFFFF" w:themeColor="background1"/>
        <w:insideV w:val="single" w:sz="4" w:space="0" w:color="FFFFFF" w:themeColor="background1"/>
      </w:tblBorders>
    </w:tblPr>
    <w:tcPr>
      <w:shd w:val="clear" w:color="auto" w:fill="FDF4ED" w:themeFill="accent4" w:themeFillTint="19"/>
    </w:tcPr>
    <w:tblStylePr w:type="firstRow">
      <w:rPr>
        <w:b/>
        <w:bCs/>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520E" w:themeFill="accent4" w:themeFillShade="99"/>
      </w:tcPr>
    </w:tblStylePr>
    <w:tblStylePr w:type="firstCol">
      <w:rPr>
        <w:color w:val="FFFFFF" w:themeColor="background1"/>
      </w:rPr>
      <w:tblPr/>
      <w:tcPr>
        <w:tcBorders>
          <w:top w:val="nil"/>
          <w:left w:val="nil"/>
          <w:bottom w:val="nil"/>
          <w:right w:val="nil"/>
          <w:insideH w:val="single" w:sz="4" w:space="0" w:color="AE520E" w:themeColor="accent4" w:themeShade="99"/>
          <w:insideV w:val="nil"/>
        </w:tcBorders>
        <w:shd w:val="clear" w:color="auto" w:fill="AE5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E520E" w:themeFill="accent4" w:themeFillShade="99"/>
      </w:tcPr>
    </w:tblStylePr>
    <w:tblStylePr w:type="band1Vert">
      <w:tblPr/>
      <w:tcPr>
        <w:shd w:val="clear" w:color="auto" w:fill="F9D3B7" w:themeFill="accent4" w:themeFillTint="66"/>
      </w:tcPr>
    </w:tblStylePr>
    <w:tblStylePr w:type="band1Horz">
      <w:tblPr/>
      <w:tcPr>
        <w:shd w:val="clear" w:color="auto" w:fill="F7C8A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87C8D" w:themeColor="accent6"/>
        <w:left w:val="single" w:sz="4" w:space="0" w:color="907CB3" w:themeColor="accent5"/>
        <w:bottom w:val="single" w:sz="4" w:space="0" w:color="907CB3" w:themeColor="accent5"/>
        <w:right w:val="single" w:sz="4" w:space="0" w:color="907CB3" w:themeColor="accent5"/>
        <w:insideH w:val="single" w:sz="4" w:space="0" w:color="FFFFFF" w:themeColor="background1"/>
        <w:insideV w:val="single" w:sz="4" w:space="0" w:color="FFFFFF" w:themeColor="background1"/>
      </w:tblBorders>
    </w:tblPr>
    <w:tcPr>
      <w:shd w:val="clear" w:color="auto" w:fill="F4F2F7" w:themeFill="accent5" w:themeFillTint="19"/>
    </w:tcPr>
    <w:tblStylePr w:type="firstRow">
      <w:rPr>
        <w:b/>
        <w:bCs/>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4272" w:themeFill="accent5" w:themeFillShade="99"/>
      </w:tcPr>
    </w:tblStylePr>
    <w:tblStylePr w:type="firstCol">
      <w:rPr>
        <w:color w:val="FFFFFF" w:themeColor="background1"/>
      </w:rPr>
      <w:tblPr/>
      <w:tcPr>
        <w:tcBorders>
          <w:top w:val="nil"/>
          <w:left w:val="nil"/>
          <w:bottom w:val="nil"/>
          <w:right w:val="nil"/>
          <w:insideH w:val="single" w:sz="4" w:space="0" w:color="544272" w:themeColor="accent5" w:themeShade="99"/>
          <w:insideV w:val="nil"/>
        </w:tcBorders>
        <w:shd w:val="clear" w:color="auto" w:fill="54427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44272" w:themeFill="accent5" w:themeFillShade="99"/>
      </w:tcPr>
    </w:tblStylePr>
    <w:tblStylePr w:type="band1Vert">
      <w:tblPr/>
      <w:tcPr>
        <w:shd w:val="clear" w:color="auto" w:fill="D2CAE0" w:themeFill="accent5" w:themeFillTint="66"/>
      </w:tcPr>
    </w:tblStylePr>
    <w:tblStylePr w:type="band1Horz">
      <w:tblPr/>
      <w:tcPr>
        <w:shd w:val="clear" w:color="auto" w:fill="C7BD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907CB3" w:themeColor="accent5"/>
        <w:left w:val="single" w:sz="4" w:space="0" w:color="E87C8D" w:themeColor="accent6"/>
        <w:bottom w:val="single" w:sz="4" w:space="0" w:color="E87C8D" w:themeColor="accent6"/>
        <w:right w:val="single" w:sz="4" w:space="0" w:color="E87C8D" w:themeColor="accent6"/>
        <w:insideH w:val="single" w:sz="4" w:space="0" w:color="FFFFFF" w:themeColor="background1"/>
        <w:insideV w:val="single" w:sz="4" w:space="0" w:color="FFFFFF" w:themeColor="background1"/>
      </w:tblBorders>
    </w:tblPr>
    <w:tcPr>
      <w:shd w:val="clear" w:color="auto" w:fill="FCF1F3" w:themeFill="accent6" w:themeFillTint="19"/>
    </w:tcPr>
    <w:tblStylePr w:type="firstRow">
      <w:rPr>
        <w:b/>
        <w:bCs/>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2037" w:themeFill="accent6" w:themeFillShade="99"/>
      </w:tcPr>
    </w:tblStylePr>
    <w:tblStylePr w:type="firstCol">
      <w:rPr>
        <w:color w:val="FFFFFF" w:themeColor="background1"/>
      </w:rPr>
      <w:tblPr/>
      <w:tcPr>
        <w:tcBorders>
          <w:top w:val="nil"/>
          <w:left w:val="nil"/>
          <w:bottom w:val="nil"/>
          <w:right w:val="nil"/>
          <w:insideH w:val="single" w:sz="4" w:space="0" w:color="B52037" w:themeColor="accent6" w:themeShade="99"/>
          <w:insideV w:val="nil"/>
        </w:tcBorders>
        <w:shd w:val="clear" w:color="auto" w:fill="B5203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2037" w:themeFill="accent6" w:themeFillShade="99"/>
      </w:tcPr>
    </w:tblStylePr>
    <w:tblStylePr w:type="band1Vert">
      <w:tblPr/>
      <w:tcPr>
        <w:shd w:val="clear" w:color="auto" w:fill="F5CAD1" w:themeFill="accent6" w:themeFillTint="66"/>
      </w:tcPr>
    </w:tblStylePr>
    <w:tblStylePr w:type="band1Horz">
      <w:tblPr/>
      <w:tcPr>
        <w:shd w:val="clear" w:color="auto" w:fill="F3BD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92C80"/>
    <w:rPr>
      <w:sz w:val="22"/>
      <w:szCs w:val="16"/>
    </w:rPr>
  </w:style>
  <w:style w:type="paragraph" w:styleId="CommentText">
    <w:name w:val="annotation text"/>
    <w:basedOn w:val="Normal"/>
    <w:link w:val="CommentTextChar"/>
    <w:uiPriority w:val="99"/>
    <w:semiHidden/>
    <w:unhideWhenUsed/>
    <w:rsid w:val="00A92C80"/>
    <w:pPr>
      <w:spacing w:line="240" w:lineRule="auto"/>
    </w:pPr>
    <w:rPr>
      <w:szCs w:val="20"/>
    </w:rPr>
  </w:style>
  <w:style w:type="character" w:customStyle="1" w:styleId="CommentTextChar">
    <w:name w:val="Comment Text Char"/>
    <w:basedOn w:val="DefaultParagraphFont"/>
    <w:link w:val="CommentText"/>
    <w:uiPriority w:val="99"/>
    <w:semiHidden/>
    <w:rsid w:val="00A92C80"/>
    <w:rPr>
      <w:szCs w:val="20"/>
    </w:rPr>
  </w:style>
  <w:style w:type="paragraph" w:styleId="CommentSubject">
    <w:name w:val="annotation subject"/>
    <w:basedOn w:val="CommentText"/>
    <w:next w:val="CommentText"/>
    <w:link w:val="CommentSubjectChar"/>
    <w:uiPriority w:val="99"/>
    <w:semiHidden/>
    <w:unhideWhenUsed/>
    <w:rsid w:val="00A92C80"/>
    <w:rPr>
      <w:b/>
      <w:bCs/>
    </w:rPr>
  </w:style>
  <w:style w:type="character" w:customStyle="1" w:styleId="CommentSubjectChar">
    <w:name w:val="Comment Subject Char"/>
    <w:basedOn w:val="CommentTextChar"/>
    <w:link w:val="CommentSubject"/>
    <w:uiPriority w:val="99"/>
    <w:semiHidden/>
    <w:rsid w:val="00A92C80"/>
    <w:rPr>
      <w:b/>
      <w:bCs/>
      <w:szCs w:val="20"/>
    </w:rPr>
  </w:style>
  <w:style w:type="table" w:styleId="DarkList">
    <w:name w:val="Dark List"/>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74CBC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73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1AD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1ADA9" w:themeFill="accent1" w:themeFillShade="BF"/>
      </w:tcPr>
    </w:tblStylePr>
    <w:tblStylePr w:type="band1Vert">
      <w:tblPr/>
      <w:tcPr>
        <w:tcBorders>
          <w:top w:val="nil"/>
          <w:left w:val="nil"/>
          <w:bottom w:val="nil"/>
          <w:right w:val="nil"/>
          <w:insideH w:val="nil"/>
          <w:insideV w:val="nil"/>
        </w:tcBorders>
        <w:shd w:val="clear" w:color="auto" w:fill="41ADA9" w:themeFill="accent1" w:themeFillShade="BF"/>
      </w:tcPr>
    </w:tblStylePr>
    <w:tblStylePr w:type="band1Horz">
      <w:tblPr/>
      <w:tcPr>
        <w:tcBorders>
          <w:top w:val="nil"/>
          <w:left w:val="nil"/>
          <w:bottom w:val="nil"/>
          <w:right w:val="nil"/>
          <w:insideH w:val="nil"/>
          <w:insideV w:val="nil"/>
        </w:tcBorders>
        <w:shd w:val="clear" w:color="auto" w:fill="41ADA9" w:themeFill="accent1" w:themeFillShade="BF"/>
      </w:tcPr>
    </w:tblStylePr>
  </w:style>
  <w:style w:type="table" w:styleId="DarkList-Accent2">
    <w:name w:val="Dark List Accent 2"/>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EDC7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1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2A9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2A91A" w:themeFill="accent2" w:themeFillShade="BF"/>
      </w:tcPr>
    </w:tblStylePr>
    <w:tblStylePr w:type="band1Vert">
      <w:tblPr/>
      <w:tcPr>
        <w:tcBorders>
          <w:top w:val="nil"/>
          <w:left w:val="nil"/>
          <w:bottom w:val="nil"/>
          <w:right w:val="nil"/>
          <w:insideH w:val="nil"/>
          <w:insideV w:val="nil"/>
        </w:tcBorders>
        <w:shd w:val="clear" w:color="auto" w:fill="E2A91A" w:themeFill="accent2" w:themeFillShade="BF"/>
      </w:tcPr>
    </w:tblStylePr>
    <w:tblStylePr w:type="band1Horz">
      <w:tblPr/>
      <w:tcPr>
        <w:tcBorders>
          <w:top w:val="nil"/>
          <w:left w:val="nil"/>
          <w:bottom w:val="nil"/>
          <w:right w:val="nil"/>
          <w:insideH w:val="nil"/>
          <w:insideV w:val="nil"/>
        </w:tcBorders>
        <w:shd w:val="clear" w:color="auto" w:fill="E2A91A" w:themeFill="accent2" w:themeFillShade="BF"/>
      </w:tcPr>
    </w:tblStylePr>
  </w:style>
  <w:style w:type="table" w:styleId="DarkList-Accent3">
    <w:name w:val="Dark List Accent 3"/>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8AC86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6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2A6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2A63C" w:themeFill="accent3" w:themeFillShade="BF"/>
      </w:tcPr>
    </w:tblStylePr>
    <w:tblStylePr w:type="band1Vert">
      <w:tblPr/>
      <w:tcPr>
        <w:tcBorders>
          <w:top w:val="nil"/>
          <w:left w:val="nil"/>
          <w:bottom w:val="nil"/>
          <w:right w:val="nil"/>
          <w:insideH w:val="nil"/>
          <w:insideV w:val="nil"/>
        </w:tcBorders>
        <w:shd w:val="clear" w:color="auto" w:fill="62A63C" w:themeFill="accent3" w:themeFillShade="BF"/>
      </w:tcPr>
    </w:tblStylePr>
    <w:tblStylePr w:type="band1Horz">
      <w:tblPr/>
      <w:tcPr>
        <w:tcBorders>
          <w:top w:val="nil"/>
          <w:left w:val="nil"/>
          <w:bottom w:val="nil"/>
          <w:right w:val="nil"/>
          <w:insideH w:val="nil"/>
          <w:insideV w:val="nil"/>
        </w:tcBorders>
        <w:shd w:val="clear" w:color="auto" w:fill="62A63C" w:themeFill="accent3" w:themeFillShade="BF"/>
      </w:tcPr>
    </w:tblStylePr>
  </w:style>
  <w:style w:type="table" w:styleId="DarkList-Accent4">
    <w:name w:val="Dark List Accent 4"/>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F0924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44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67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6712" w:themeFill="accent4" w:themeFillShade="BF"/>
      </w:tcPr>
    </w:tblStylePr>
    <w:tblStylePr w:type="band1Vert">
      <w:tblPr/>
      <w:tcPr>
        <w:tcBorders>
          <w:top w:val="nil"/>
          <w:left w:val="nil"/>
          <w:bottom w:val="nil"/>
          <w:right w:val="nil"/>
          <w:insideH w:val="nil"/>
          <w:insideV w:val="nil"/>
        </w:tcBorders>
        <w:shd w:val="clear" w:color="auto" w:fill="DA6712" w:themeFill="accent4" w:themeFillShade="BF"/>
      </w:tcPr>
    </w:tblStylePr>
    <w:tblStylePr w:type="band1Horz">
      <w:tblPr/>
      <w:tcPr>
        <w:tcBorders>
          <w:top w:val="nil"/>
          <w:left w:val="nil"/>
          <w:bottom w:val="nil"/>
          <w:right w:val="nil"/>
          <w:insideH w:val="nil"/>
          <w:insideV w:val="nil"/>
        </w:tcBorders>
        <w:shd w:val="clear" w:color="auto" w:fill="DA6712" w:themeFill="accent4" w:themeFillShade="BF"/>
      </w:tcPr>
    </w:tblStylePr>
  </w:style>
  <w:style w:type="table" w:styleId="DarkList-Accent5">
    <w:name w:val="Dark List Accent 5"/>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907C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37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853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8538F" w:themeFill="accent5" w:themeFillShade="BF"/>
      </w:tcPr>
    </w:tblStylePr>
    <w:tblStylePr w:type="band1Vert">
      <w:tblPr/>
      <w:tcPr>
        <w:tcBorders>
          <w:top w:val="nil"/>
          <w:left w:val="nil"/>
          <w:bottom w:val="nil"/>
          <w:right w:val="nil"/>
          <w:insideH w:val="nil"/>
          <w:insideV w:val="nil"/>
        </w:tcBorders>
        <w:shd w:val="clear" w:color="auto" w:fill="68538F" w:themeFill="accent5" w:themeFillShade="BF"/>
      </w:tcPr>
    </w:tblStylePr>
    <w:tblStylePr w:type="band1Horz">
      <w:tblPr/>
      <w:tcPr>
        <w:tcBorders>
          <w:top w:val="nil"/>
          <w:left w:val="nil"/>
          <w:bottom w:val="nil"/>
          <w:right w:val="nil"/>
          <w:insideH w:val="nil"/>
          <w:insideV w:val="nil"/>
        </w:tcBorders>
        <w:shd w:val="clear" w:color="auto" w:fill="68538F" w:themeFill="accent5" w:themeFillShade="BF"/>
      </w:tcPr>
    </w:tblStylePr>
  </w:style>
  <w:style w:type="table" w:styleId="DarkList-Accent6">
    <w:name w:val="Dark List Accent 6"/>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E87C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1A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A2F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A2F4A" w:themeFill="accent6" w:themeFillShade="BF"/>
      </w:tcPr>
    </w:tblStylePr>
    <w:tblStylePr w:type="band1Vert">
      <w:tblPr/>
      <w:tcPr>
        <w:tcBorders>
          <w:top w:val="nil"/>
          <w:left w:val="nil"/>
          <w:bottom w:val="nil"/>
          <w:right w:val="nil"/>
          <w:insideH w:val="nil"/>
          <w:insideV w:val="nil"/>
        </w:tcBorders>
        <w:shd w:val="clear" w:color="auto" w:fill="DA2F4A" w:themeFill="accent6" w:themeFillShade="BF"/>
      </w:tcPr>
    </w:tblStylePr>
    <w:tblStylePr w:type="band1Horz">
      <w:tblPr/>
      <w:tcPr>
        <w:tcBorders>
          <w:top w:val="nil"/>
          <w:left w:val="nil"/>
          <w:bottom w:val="nil"/>
          <w:right w:val="nil"/>
          <w:insideH w:val="nil"/>
          <w:insideV w:val="nil"/>
        </w:tcBorders>
        <w:shd w:val="clear" w:color="auto" w:fill="DA2F4A" w:themeFill="accent6" w:themeFillShade="BF"/>
      </w:tcPr>
    </w:tblStylePr>
  </w:style>
  <w:style w:type="paragraph" w:styleId="Date">
    <w:name w:val="Date"/>
    <w:basedOn w:val="Normal"/>
    <w:next w:val="Normal"/>
    <w:link w:val="DateChar"/>
    <w:uiPriority w:val="99"/>
    <w:semiHidden/>
    <w:unhideWhenUsed/>
    <w:rsid w:val="00A92C80"/>
  </w:style>
  <w:style w:type="character" w:customStyle="1" w:styleId="DateChar">
    <w:name w:val="Date Char"/>
    <w:basedOn w:val="DefaultParagraphFont"/>
    <w:link w:val="Date"/>
    <w:uiPriority w:val="99"/>
    <w:semiHidden/>
    <w:rsid w:val="00A92C80"/>
  </w:style>
  <w:style w:type="paragraph" w:styleId="DocumentMap">
    <w:name w:val="Document Map"/>
    <w:basedOn w:val="Normal"/>
    <w:link w:val="DocumentMapChar"/>
    <w:uiPriority w:val="99"/>
    <w:semiHidden/>
    <w:unhideWhenUsed/>
    <w:rsid w:val="00A92C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92C80"/>
    <w:rPr>
      <w:rFonts w:ascii="Segoe UI" w:hAnsi="Segoe UI" w:cs="Segoe UI"/>
      <w:szCs w:val="16"/>
    </w:rPr>
  </w:style>
  <w:style w:type="paragraph" w:styleId="E-mailSignature">
    <w:name w:val="E-mail Signature"/>
    <w:basedOn w:val="Normal"/>
    <w:link w:val="E-mailSignatureChar"/>
    <w:uiPriority w:val="99"/>
    <w:semiHidden/>
    <w:unhideWhenUsed/>
    <w:rsid w:val="00A92C80"/>
    <w:pPr>
      <w:spacing w:after="0" w:line="240" w:lineRule="auto"/>
    </w:pPr>
  </w:style>
  <w:style w:type="character" w:customStyle="1" w:styleId="E-mailSignatureChar">
    <w:name w:val="E-mail Signature Char"/>
    <w:basedOn w:val="DefaultParagraphFont"/>
    <w:link w:val="E-mailSignature"/>
    <w:uiPriority w:val="99"/>
    <w:semiHidden/>
    <w:rsid w:val="00A92C80"/>
  </w:style>
  <w:style w:type="character" w:styleId="Emphasis">
    <w:name w:val="Emphasis"/>
    <w:basedOn w:val="DefaultParagraphFont"/>
    <w:uiPriority w:val="20"/>
    <w:semiHidden/>
    <w:unhideWhenUsed/>
    <w:qFormat/>
    <w:rsid w:val="00A92C80"/>
    <w:rPr>
      <w:i/>
      <w:iCs/>
    </w:rPr>
  </w:style>
  <w:style w:type="character" w:styleId="EndnoteReference">
    <w:name w:val="endnote reference"/>
    <w:basedOn w:val="DefaultParagraphFont"/>
    <w:uiPriority w:val="99"/>
    <w:semiHidden/>
    <w:unhideWhenUsed/>
    <w:rsid w:val="00A92C80"/>
    <w:rPr>
      <w:vertAlign w:val="superscript"/>
    </w:rPr>
  </w:style>
  <w:style w:type="paragraph" w:styleId="EndnoteText">
    <w:name w:val="endnote text"/>
    <w:basedOn w:val="Normal"/>
    <w:link w:val="EndnoteTextChar"/>
    <w:uiPriority w:val="99"/>
    <w:semiHidden/>
    <w:unhideWhenUsed/>
    <w:rsid w:val="00A92C80"/>
    <w:pPr>
      <w:spacing w:after="0" w:line="240" w:lineRule="auto"/>
    </w:pPr>
    <w:rPr>
      <w:szCs w:val="20"/>
    </w:rPr>
  </w:style>
  <w:style w:type="character" w:customStyle="1" w:styleId="EndnoteTextChar">
    <w:name w:val="Endnote Text Char"/>
    <w:basedOn w:val="DefaultParagraphFont"/>
    <w:link w:val="EndnoteText"/>
    <w:uiPriority w:val="99"/>
    <w:semiHidden/>
    <w:rsid w:val="00A92C80"/>
    <w:rPr>
      <w:szCs w:val="20"/>
    </w:rPr>
  </w:style>
  <w:style w:type="paragraph" w:styleId="EnvelopeAddress">
    <w:name w:val="envelope address"/>
    <w:basedOn w:val="Normal"/>
    <w:uiPriority w:val="99"/>
    <w:semiHidden/>
    <w:unhideWhenUsed/>
    <w:rsid w:val="00A92C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2C8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75E55"/>
    <w:rPr>
      <w:color w:val="68538F" w:themeColor="accent5" w:themeShade="BF"/>
      <w:u w:val="single"/>
    </w:rPr>
  </w:style>
  <w:style w:type="paragraph" w:styleId="Footer">
    <w:name w:val="footer"/>
    <w:basedOn w:val="Normal"/>
    <w:link w:val="FooterChar"/>
    <w:uiPriority w:val="99"/>
    <w:unhideWhenUsed/>
    <w:rsid w:val="00632BB1"/>
    <w:pPr>
      <w:spacing w:after="0" w:line="240" w:lineRule="auto"/>
    </w:pPr>
  </w:style>
  <w:style w:type="character" w:customStyle="1" w:styleId="FooterChar">
    <w:name w:val="Footer Char"/>
    <w:basedOn w:val="DefaultParagraphFont"/>
    <w:link w:val="Footer"/>
    <w:uiPriority w:val="99"/>
    <w:rsid w:val="00632BB1"/>
  </w:style>
  <w:style w:type="character" w:styleId="FootnoteReference">
    <w:name w:val="footnote reference"/>
    <w:basedOn w:val="DefaultParagraphFont"/>
    <w:uiPriority w:val="99"/>
    <w:semiHidden/>
    <w:unhideWhenUsed/>
    <w:rsid w:val="00A92C80"/>
    <w:rPr>
      <w:vertAlign w:val="superscript"/>
    </w:rPr>
  </w:style>
  <w:style w:type="paragraph" w:styleId="FootnoteText">
    <w:name w:val="footnote text"/>
    <w:basedOn w:val="Normal"/>
    <w:link w:val="FootnoteTextChar"/>
    <w:uiPriority w:val="99"/>
    <w:semiHidden/>
    <w:unhideWhenUsed/>
    <w:rsid w:val="00A92C80"/>
    <w:pPr>
      <w:spacing w:after="0" w:line="240" w:lineRule="auto"/>
    </w:pPr>
    <w:rPr>
      <w:szCs w:val="20"/>
    </w:rPr>
  </w:style>
  <w:style w:type="character" w:customStyle="1" w:styleId="FootnoteTextChar">
    <w:name w:val="Footnote Text Char"/>
    <w:basedOn w:val="DefaultParagraphFont"/>
    <w:link w:val="FootnoteText"/>
    <w:uiPriority w:val="99"/>
    <w:semiHidden/>
    <w:rsid w:val="00A92C80"/>
    <w:rPr>
      <w:szCs w:val="20"/>
    </w:rPr>
  </w:style>
  <w:style w:type="table" w:styleId="GridTable1Light">
    <w:name w:val="Grid Table 1 Light"/>
    <w:basedOn w:val="TableNormal"/>
    <w:uiPriority w:val="46"/>
    <w:rsid w:val="00A92C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92C80"/>
    <w:pPr>
      <w:spacing w:after="0" w:line="240" w:lineRule="auto"/>
    </w:pPr>
    <w:tblPr>
      <w:tblStyleRowBandSize w:val="1"/>
      <w:tblStyleColBandSize w:val="1"/>
      <w:tblBorders>
        <w:top w:val="single" w:sz="4" w:space="0" w:color="C7EAE8" w:themeColor="accent1" w:themeTint="66"/>
        <w:left w:val="single" w:sz="4" w:space="0" w:color="C7EAE8" w:themeColor="accent1" w:themeTint="66"/>
        <w:bottom w:val="single" w:sz="4" w:space="0" w:color="C7EAE8" w:themeColor="accent1" w:themeTint="66"/>
        <w:right w:val="single" w:sz="4" w:space="0" w:color="C7EAE8" w:themeColor="accent1" w:themeTint="66"/>
        <w:insideH w:val="single" w:sz="4" w:space="0" w:color="C7EAE8" w:themeColor="accent1" w:themeTint="66"/>
        <w:insideV w:val="single" w:sz="4" w:space="0" w:color="C7EAE8" w:themeColor="accent1" w:themeTint="66"/>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2" w:space="0" w:color="ABDF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92C80"/>
    <w:pPr>
      <w:spacing w:after="0" w:line="240" w:lineRule="auto"/>
    </w:pPr>
    <w:tblPr>
      <w:tblStyleRowBandSize w:val="1"/>
      <w:tblStyleColBandSize w:val="1"/>
      <w:tblBorders>
        <w:top w:val="single" w:sz="4" w:space="0" w:color="F7E8C1" w:themeColor="accent2" w:themeTint="66"/>
        <w:left w:val="single" w:sz="4" w:space="0" w:color="F7E8C1" w:themeColor="accent2" w:themeTint="66"/>
        <w:bottom w:val="single" w:sz="4" w:space="0" w:color="F7E8C1" w:themeColor="accent2" w:themeTint="66"/>
        <w:right w:val="single" w:sz="4" w:space="0" w:color="F7E8C1" w:themeColor="accent2" w:themeTint="66"/>
        <w:insideH w:val="single" w:sz="4" w:space="0" w:color="F7E8C1" w:themeColor="accent2" w:themeTint="66"/>
        <w:insideV w:val="single" w:sz="4" w:space="0" w:color="F7E8C1" w:themeColor="accent2" w:themeTint="66"/>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2" w:space="0" w:color="F4DDA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92C80"/>
    <w:pPr>
      <w:spacing w:after="0" w:line="240" w:lineRule="auto"/>
    </w:pPr>
    <w:tblPr>
      <w:tblStyleRowBandSize w:val="1"/>
      <w:tblStyleColBandSize w:val="1"/>
      <w:tblBorders>
        <w:top w:val="single" w:sz="4" w:space="0" w:color="D0E9C2" w:themeColor="accent3" w:themeTint="66"/>
        <w:left w:val="single" w:sz="4" w:space="0" w:color="D0E9C2" w:themeColor="accent3" w:themeTint="66"/>
        <w:bottom w:val="single" w:sz="4" w:space="0" w:color="D0E9C2" w:themeColor="accent3" w:themeTint="66"/>
        <w:right w:val="single" w:sz="4" w:space="0" w:color="D0E9C2" w:themeColor="accent3" w:themeTint="66"/>
        <w:insideH w:val="single" w:sz="4" w:space="0" w:color="D0E9C2" w:themeColor="accent3" w:themeTint="66"/>
        <w:insideV w:val="single" w:sz="4" w:space="0" w:color="D0E9C2" w:themeColor="accent3" w:themeTint="66"/>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2" w:space="0" w:color="B8DEA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92C80"/>
    <w:pPr>
      <w:spacing w:after="0" w:line="240" w:lineRule="auto"/>
    </w:pPr>
    <w:tblPr>
      <w:tblStyleRowBandSize w:val="1"/>
      <w:tblStyleColBandSize w:val="1"/>
      <w:tblBorders>
        <w:top w:val="single" w:sz="4" w:space="0" w:color="F9D3B7" w:themeColor="accent4" w:themeTint="66"/>
        <w:left w:val="single" w:sz="4" w:space="0" w:color="F9D3B7" w:themeColor="accent4" w:themeTint="66"/>
        <w:bottom w:val="single" w:sz="4" w:space="0" w:color="F9D3B7" w:themeColor="accent4" w:themeTint="66"/>
        <w:right w:val="single" w:sz="4" w:space="0" w:color="F9D3B7" w:themeColor="accent4" w:themeTint="66"/>
        <w:insideH w:val="single" w:sz="4" w:space="0" w:color="F9D3B7" w:themeColor="accent4" w:themeTint="66"/>
        <w:insideV w:val="single" w:sz="4" w:space="0" w:color="F9D3B7" w:themeColor="accent4" w:themeTint="66"/>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2" w:space="0" w:color="F6BD9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92C80"/>
    <w:pPr>
      <w:spacing w:after="0" w:line="240" w:lineRule="auto"/>
    </w:pPr>
    <w:tblPr>
      <w:tblStyleRowBandSize w:val="1"/>
      <w:tblStyleColBandSize w:val="1"/>
      <w:tblBorders>
        <w:top w:val="single" w:sz="4" w:space="0" w:color="D2CAE0" w:themeColor="accent5" w:themeTint="66"/>
        <w:left w:val="single" w:sz="4" w:space="0" w:color="D2CAE0" w:themeColor="accent5" w:themeTint="66"/>
        <w:bottom w:val="single" w:sz="4" w:space="0" w:color="D2CAE0" w:themeColor="accent5" w:themeTint="66"/>
        <w:right w:val="single" w:sz="4" w:space="0" w:color="D2CAE0" w:themeColor="accent5" w:themeTint="66"/>
        <w:insideH w:val="single" w:sz="4" w:space="0" w:color="D2CAE0" w:themeColor="accent5" w:themeTint="66"/>
        <w:insideV w:val="single" w:sz="4" w:space="0" w:color="D2CAE0" w:themeColor="accent5" w:themeTint="66"/>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2" w:space="0" w:color="BCB0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92C80"/>
    <w:pPr>
      <w:spacing w:after="0" w:line="240" w:lineRule="auto"/>
    </w:pPr>
    <w:tblPr>
      <w:tblStyleRowBandSize w:val="1"/>
      <w:tblStyleColBandSize w:val="1"/>
      <w:tblBorders>
        <w:top w:val="single" w:sz="4" w:space="0" w:color="F5CAD1" w:themeColor="accent6" w:themeTint="66"/>
        <w:left w:val="single" w:sz="4" w:space="0" w:color="F5CAD1" w:themeColor="accent6" w:themeTint="66"/>
        <w:bottom w:val="single" w:sz="4" w:space="0" w:color="F5CAD1" w:themeColor="accent6" w:themeTint="66"/>
        <w:right w:val="single" w:sz="4" w:space="0" w:color="F5CAD1" w:themeColor="accent6" w:themeTint="66"/>
        <w:insideH w:val="single" w:sz="4" w:space="0" w:color="F5CAD1" w:themeColor="accent6" w:themeTint="66"/>
        <w:insideV w:val="single" w:sz="4" w:space="0" w:color="F5CAD1" w:themeColor="accent6" w:themeTint="66"/>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2" w:space="0" w:color="F1B0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92C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92C80"/>
    <w:pPr>
      <w:spacing w:after="0" w:line="240" w:lineRule="auto"/>
    </w:pPr>
    <w:tblPr>
      <w:tblStyleRowBandSize w:val="1"/>
      <w:tblStyleColBandSize w:val="1"/>
      <w:tblBorders>
        <w:top w:val="single" w:sz="2" w:space="0" w:color="ABDFDD" w:themeColor="accent1" w:themeTint="99"/>
        <w:bottom w:val="single" w:sz="2" w:space="0" w:color="ABDFDD" w:themeColor="accent1" w:themeTint="99"/>
        <w:insideH w:val="single" w:sz="2" w:space="0" w:color="ABDFDD" w:themeColor="accent1" w:themeTint="99"/>
        <w:insideV w:val="single" w:sz="2" w:space="0" w:color="ABDFDD" w:themeColor="accent1" w:themeTint="99"/>
      </w:tblBorders>
    </w:tblPr>
    <w:tblStylePr w:type="firstRow">
      <w:rPr>
        <w:b/>
        <w:bCs/>
      </w:rPr>
      <w:tblPr/>
      <w:tcPr>
        <w:tcBorders>
          <w:top w:val="nil"/>
          <w:bottom w:val="single" w:sz="12" w:space="0" w:color="ABDFDD" w:themeColor="accent1" w:themeTint="99"/>
          <w:insideH w:val="nil"/>
          <w:insideV w:val="nil"/>
        </w:tcBorders>
        <w:shd w:val="clear" w:color="auto" w:fill="FFFFFF" w:themeFill="background1"/>
      </w:tcPr>
    </w:tblStylePr>
    <w:tblStylePr w:type="lastRow">
      <w:rPr>
        <w:b/>
        <w:bCs/>
      </w:rPr>
      <w:tblPr/>
      <w:tcPr>
        <w:tcBorders>
          <w:top w:val="double" w:sz="2" w:space="0" w:color="ABDF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2-Accent2">
    <w:name w:val="Grid Table 2 Accent 2"/>
    <w:basedOn w:val="TableNormal"/>
    <w:uiPriority w:val="47"/>
    <w:rsid w:val="00A92C80"/>
    <w:pPr>
      <w:spacing w:after="0" w:line="240" w:lineRule="auto"/>
    </w:pPr>
    <w:tblPr>
      <w:tblStyleRowBandSize w:val="1"/>
      <w:tblStyleColBandSize w:val="1"/>
      <w:tblBorders>
        <w:top w:val="single" w:sz="2" w:space="0" w:color="F4DDA2" w:themeColor="accent2" w:themeTint="99"/>
        <w:bottom w:val="single" w:sz="2" w:space="0" w:color="F4DDA2" w:themeColor="accent2" w:themeTint="99"/>
        <w:insideH w:val="single" w:sz="2" w:space="0" w:color="F4DDA2" w:themeColor="accent2" w:themeTint="99"/>
        <w:insideV w:val="single" w:sz="2" w:space="0" w:color="F4DDA2" w:themeColor="accent2" w:themeTint="99"/>
      </w:tblBorders>
    </w:tblPr>
    <w:tblStylePr w:type="firstRow">
      <w:rPr>
        <w:b/>
        <w:bCs/>
      </w:rPr>
      <w:tblPr/>
      <w:tcPr>
        <w:tcBorders>
          <w:top w:val="nil"/>
          <w:bottom w:val="single" w:sz="12" w:space="0" w:color="F4DDA2" w:themeColor="accent2" w:themeTint="99"/>
          <w:insideH w:val="nil"/>
          <w:insideV w:val="nil"/>
        </w:tcBorders>
        <w:shd w:val="clear" w:color="auto" w:fill="FFFFFF" w:themeFill="background1"/>
      </w:tcPr>
    </w:tblStylePr>
    <w:tblStylePr w:type="lastRow">
      <w:rPr>
        <w:b/>
        <w:bCs/>
      </w:rPr>
      <w:tblPr/>
      <w:tcPr>
        <w:tcBorders>
          <w:top w:val="double" w:sz="2" w:space="0" w:color="F4DD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2-Accent3">
    <w:name w:val="Grid Table 2 Accent 3"/>
    <w:basedOn w:val="TableNormal"/>
    <w:uiPriority w:val="47"/>
    <w:rsid w:val="00A92C80"/>
    <w:pPr>
      <w:spacing w:after="0" w:line="240" w:lineRule="auto"/>
    </w:pPr>
    <w:tblPr>
      <w:tblStyleRowBandSize w:val="1"/>
      <w:tblStyleColBandSize w:val="1"/>
      <w:tblBorders>
        <w:top w:val="single" w:sz="2" w:space="0" w:color="B8DEA3" w:themeColor="accent3" w:themeTint="99"/>
        <w:bottom w:val="single" w:sz="2" w:space="0" w:color="B8DEA3" w:themeColor="accent3" w:themeTint="99"/>
        <w:insideH w:val="single" w:sz="2" w:space="0" w:color="B8DEA3" w:themeColor="accent3" w:themeTint="99"/>
        <w:insideV w:val="single" w:sz="2" w:space="0" w:color="B8DEA3" w:themeColor="accent3" w:themeTint="99"/>
      </w:tblBorders>
    </w:tblPr>
    <w:tblStylePr w:type="firstRow">
      <w:rPr>
        <w:b/>
        <w:bCs/>
      </w:rPr>
      <w:tblPr/>
      <w:tcPr>
        <w:tcBorders>
          <w:top w:val="nil"/>
          <w:bottom w:val="single" w:sz="12" w:space="0" w:color="B8DEA3" w:themeColor="accent3" w:themeTint="99"/>
          <w:insideH w:val="nil"/>
          <w:insideV w:val="nil"/>
        </w:tcBorders>
        <w:shd w:val="clear" w:color="auto" w:fill="FFFFFF" w:themeFill="background1"/>
      </w:tcPr>
    </w:tblStylePr>
    <w:tblStylePr w:type="lastRow">
      <w:rPr>
        <w:b/>
        <w:bCs/>
      </w:rPr>
      <w:tblPr/>
      <w:tcPr>
        <w:tcBorders>
          <w:top w:val="double" w:sz="2" w:space="0" w:color="B8DE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2-Accent4">
    <w:name w:val="Grid Table 2 Accent 4"/>
    <w:basedOn w:val="TableNormal"/>
    <w:uiPriority w:val="47"/>
    <w:rsid w:val="00A92C80"/>
    <w:pPr>
      <w:spacing w:after="0" w:line="240" w:lineRule="auto"/>
    </w:pPr>
    <w:tblPr>
      <w:tblStyleRowBandSize w:val="1"/>
      <w:tblStyleColBandSize w:val="1"/>
      <w:tblBorders>
        <w:top w:val="single" w:sz="2" w:space="0" w:color="F6BD93" w:themeColor="accent4" w:themeTint="99"/>
        <w:bottom w:val="single" w:sz="2" w:space="0" w:color="F6BD93" w:themeColor="accent4" w:themeTint="99"/>
        <w:insideH w:val="single" w:sz="2" w:space="0" w:color="F6BD93" w:themeColor="accent4" w:themeTint="99"/>
        <w:insideV w:val="single" w:sz="2" w:space="0" w:color="F6BD93" w:themeColor="accent4" w:themeTint="99"/>
      </w:tblBorders>
    </w:tblPr>
    <w:tblStylePr w:type="firstRow">
      <w:rPr>
        <w:b/>
        <w:bCs/>
      </w:rPr>
      <w:tblPr/>
      <w:tcPr>
        <w:tcBorders>
          <w:top w:val="nil"/>
          <w:bottom w:val="single" w:sz="12" w:space="0" w:color="F6BD93" w:themeColor="accent4" w:themeTint="99"/>
          <w:insideH w:val="nil"/>
          <w:insideV w:val="nil"/>
        </w:tcBorders>
        <w:shd w:val="clear" w:color="auto" w:fill="FFFFFF" w:themeFill="background1"/>
      </w:tcPr>
    </w:tblStylePr>
    <w:tblStylePr w:type="lastRow">
      <w:rPr>
        <w:b/>
        <w:bCs/>
      </w:rPr>
      <w:tblPr/>
      <w:tcPr>
        <w:tcBorders>
          <w:top w:val="double" w:sz="2" w:space="0" w:color="F6BD9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2-Accent5">
    <w:name w:val="Grid Table 2 Accent 5"/>
    <w:basedOn w:val="TableNormal"/>
    <w:uiPriority w:val="47"/>
    <w:rsid w:val="00A92C80"/>
    <w:pPr>
      <w:spacing w:after="0" w:line="240" w:lineRule="auto"/>
    </w:pPr>
    <w:tblPr>
      <w:tblStyleRowBandSize w:val="1"/>
      <w:tblStyleColBandSize w:val="1"/>
      <w:tblBorders>
        <w:top w:val="single" w:sz="2" w:space="0" w:color="BCB0D1" w:themeColor="accent5" w:themeTint="99"/>
        <w:bottom w:val="single" w:sz="2" w:space="0" w:color="BCB0D1" w:themeColor="accent5" w:themeTint="99"/>
        <w:insideH w:val="single" w:sz="2" w:space="0" w:color="BCB0D1" w:themeColor="accent5" w:themeTint="99"/>
        <w:insideV w:val="single" w:sz="2" w:space="0" w:color="BCB0D1" w:themeColor="accent5" w:themeTint="99"/>
      </w:tblBorders>
    </w:tblPr>
    <w:tblStylePr w:type="firstRow">
      <w:rPr>
        <w:b/>
        <w:bCs/>
      </w:rPr>
      <w:tblPr/>
      <w:tcPr>
        <w:tcBorders>
          <w:top w:val="nil"/>
          <w:bottom w:val="single" w:sz="12" w:space="0" w:color="BCB0D1" w:themeColor="accent5" w:themeTint="99"/>
          <w:insideH w:val="nil"/>
          <w:insideV w:val="nil"/>
        </w:tcBorders>
        <w:shd w:val="clear" w:color="auto" w:fill="FFFFFF" w:themeFill="background1"/>
      </w:tcPr>
    </w:tblStylePr>
    <w:tblStylePr w:type="lastRow">
      <w:rPr>
        <w:b/>
        <w:bCs/>
      </w:rPr>
      <w:tblPr/>
      <w:tcPr>
        <w:tcBorders>
          <w:top w:val="double" w:sz="2" w:space="0" w:color="BCB0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2-Accent6">
    <w:name w:val="Grid Table 2 Accent 6"/>
    <w:basedOn w:val="TableNormal"/>
    <w:uiPriority w:val="47"/>
    <w:rsid w:val="00A92C80"/>
    <w:pPr>
      <w:spacing w:after="0" w:line="240" w:lineRule="auto"/>
    </w:pPr>
    <w:tblPr>
      <w:tblStyleRowBandSize w:val="1"/>
      <w:tblStyleColBandSize w:val="1"/>
      <w:tblBorders>
        <w:top w:val="single" w:sz="2" w:space="0" w:color="F1B0BA" w:themeColor="accent6" w:themeTint="99"/>
        <w:bottom w:val="single" w:sz="2" w:space="0" w:color="F1B0BA" w:themeColor="accent6" w:themeTint="99"/>
        <w:insideH w:val="single" w:sz="2" w:space="0" w:color="F1B0BA" w:themeColor="accent6" w:themeTint="99"/>
        <w:insideV w:val="single" w:sz="2" w:space="0" w:color="F1B0BA" w:themeColor="accent6" w:themeTint="99"/>
      </w:tblBorders>
    </w:tblPr>
    <w:tblStylePr w:type="firstRow">
      <w:rPr>
        <w:b/>
        <w:bCs/>
      </w:rPr>
      <w:tblPr/>
      <w:tcPr>
        <w:tcBorders>
          <w:top w:val="nil"/>
          <w:bottom w:val="single" w:sz="12" w:space="0" w:color="F1B0BA" w:themeColor="accent6" w:themeTint="99"/>
          <w:insideH w:val="nil"/>
          <w:insideV w:val="nil"/>
        </w:tcBorders>
        <w:shd w:val="clear" w:color="auto" w:fill="FFFFFF" w:themeFill="background1"/>
      </w:tcPr>
    </w:tblStylePr>
    <w:tblStylePr w:type="lastRow">
      <w:rPr>
        <w:b/>
        <w:bCs/>
      </w:rPr>
      <w:tblPr/>
      <w:tcPr>
        <w:tcBorders>
          <w:top w:val="double" w:sz="2" w:space="0" w:color="F1B0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3">
    <w:name w:val="Grid Table 3"/>
    <w:basedOn w:val="TableNormal"/>
    <w:uiPriority w:val="48"/>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3-Accent2">
    <w:name w:val="Grid Table 3 Accent 2"/>
    <w:basedOn w:val="TableNormal"/>
    <w:uiPriority w:val="48"/>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3-Accent3">
    <w:name w:val="Grid Table 3 Accent 3"/>
    <w:basedOn w:val="TableNormal"/>
    <w:uiPriority w:val="48"/>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3-Accent4">
    <w:name w:val="Grid Table 3 Accent 4"/>
    <w:basedOn w:val="TableNormal"/>
    <w:uiPriority w:val="48"/>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3-Accent5">
    <w:name w:val="Grid Table 3 Accent 5"/>
    <w:basedOn w:val="TableNormal"/>
    <w:uiPriority w:val="48"/>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3-Accent6">
    <w:name w:val="Grid Table 3 Accent 6"/>
    <w:basedOn w:val="TableNormal"/>
    <w:uiPriority w:val="48"/>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table" w:styleId="GridTable4">
    <w:name w:val="Grid Table 4"/>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insideV w:val="nil"/>
        </w:tcBorders>
        <w:shd w:val="clear" w:color="auto" w:fill="74CBC8" w:themeFill="accent1"/>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4-Accent2">
    <w:name w:val="Grid Table 4 Accent 2"/>
    <w:basedOn w:val="TableNormal"/>
    <w:uiPriority w:val="49"/>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insideV w:val="nil"/>
        </w:tcBorders>
        <w:shd w:val="clear" w:color="auto" w:fill="EDC765" w:themeFill="accent2"/>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4-Accent3">
    <w:name w:val="Grid Table 4 Accent 3"/>
    <w:basedOn w:val="TableNormal"/>
    <w:uiPriority w:val="49"/>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insideV w:val="nil"/>
        </w:tcBorders>
        <w:shd w:val="clear" w:color="auto" w:fill="8AC867" w:themeFill="accent3"/>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4-Accent4">
    <w:name w:val="Grid Table 4 Accent 4"/>
    <w:basedOn w:val="TableNormal"/>
    <w:uiPriority w:val="49"/>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insideV w:val="nil"/>
        </w:tcBorders>
        <w:shd w:val="clear" w:color="auto" w:fill="F0924C" w:themeFill="accent4"/>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4-Accent5">
    <w:name w:val="Grid Table 4 Accent 5"/>
    <w:basedOn w:val="TableNormal"/>
    <w:uiPriority w:val="49"/>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insideV w:val="nil"/>
        </w:tcBorders>
        <w:shd w:val="clear" w:color="auto" w:fill="907CB3" w:themeFill="accent5"/>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4-Accent6">
    <w:name w:val="Grid Table 4 Accent 6"/>
    <w:basedOn w:val="TableNormal"/>
    <w:uiPriority w:val="49"/>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insideV w:val="nil"/>
        </w:tcBorders>
        <w:shd w:val="clear" w:color="auto" w:fill="E87C8D" w:themeFill="accent6"/>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5Dark">
    <w:name w:val="Grid Table 5 Dark"/>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4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CB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CB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CB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CBC8" w:themeFill="accent1"/>
      </w:tcPr>
    </w:tblStylePr>
    <w:tblStylePr w:type="band1Vert">
      <w:tblPr/>
      <w:tcPr>
        <w:shd w:val="clear" w:color="auto" w:fill="C7EAE8" w:themeFill="accent1" w:themeFillTint="66"/>
      </w:tcPr>
    </w:tblStylePr>
    <w:tblStylePr w:type="band1Horz">
      <w:tblPr/>
      <w:tcPr>
        <w:shd w:val="clear" w:color="auto" w:fill="C7EAE8" w:themeFill="accent1" w:themeFillTint="66"/>
      </w:tcPr>
    </w:tblStylePr>
  </w:style>
  <w:style w:type="table" w:styleId="GridTable5Dark-Accent2">
    <w:name w:val="Grid Table 5 Dark Accent 2"/>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C76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C76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C76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C765" w:themeFill="accent2"/>
      </w:tcPr>
    </w:tblStylePr>
    <w:tblStylePr w:type="band1Vert">
      <w:tblPr/>
      <w:tcPr>
        <w:shd w:val="clear" w:color="auto" w:fill="F7E8C1" w:themeFill="accent2" w:themeFillTint="66"/>
      </w:tcPr>
    </w:tblStylePr>
    <w:tblStylePr w:type="band1Horz">
      <w:tblPr/>
      <w:tcPr>
        <w:shd w:val="clear" w:color="auto" w:fill="F7E8C1" w:themeFill="accent2" w:themeFillTint="66"/>
      </w:tcPr>
    </w:tblStylePr>
  </w:style>
  <w:style w:type="table" w:styleId="GridTable5Dark-Accent3">
    <w:name w:val="Grid Table 5 Dark Accent 3"/>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4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86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86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86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867" w:themeFill="accent3"/>
      </w:tcPr>
    </w:tblStylePr>
    <w:tblStylePr w:type="band1Vert">
      <w:tblPr/>
      <w:tcPr>
        <w:shd w:val="clear" w:color="auto" w:fill="D0E9C2" w:themeFill="accent3" w:themeFillTint="66"/>
      </w:tcPr>
    </w:tblStylePr>
    <w:tblStylePr w:type="band1Horz">
      <w:tblPr/>
      <w:tcPr>
        <w:shd w:val="clear" w:color="auto" w:fill="D0E9C2" w:themeFill="accent3" w:themeFillTint="66"/>
      </w:tcPr>
    </w:tblStylePr>
  </w:style>
  <w:style w:type="table" w:styleId="GridTable5Dark-Accent4">
    <w:name w:val="Grid Table 5 Dark Accent 4"/>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924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924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924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924C" w:themeFill="accent4"/>
      </w:tcPr>
    </w:tblStylePr>
    <w:tblStylePr w:type="band1Vert">
      <w:tblPr/>
      <w:tcPr>
        <w:shd w:val="clear" w:color="auto" w:fill="F9D3B7" w:themeFill="accent4" w:themeFillTint="66"/>
      </w:tcPr>
    </w:tblStylePr>
    <w:tblStylePr w:type="band1Horz">
      <w:tblPr/>
      <w:tcPr>
        <w:shd w:val="clear" w:color="auto" w:fill="F9D3B7" w:themeFill="accent4" w:themeFillTint="66"/>
      </w:tcPr>
    </w:tblStylePr>
  </w:style>
  <w:style w:type="table" w:styleId="GridTable5Dark-Accent5">
    <w:name w:val="Grid Table 5 Dark Accent 5"/>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7C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7C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7C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7CB3" w:themeFill="accent5"/>
      </w:tcPr>
    </w:tblStylePr>
    <w:tblStylePr w:type="band1Vert">
      <w:tblPr/>
      <w:tcPr>
        <w:shd w:val="clear" w:color="auto" w:fill="D2CAE0" w:themeFill="accent5" w:themeFillTint="66"/>
      </w:tcPr>
    </w:tblStylePr>
    <w:tblStylePr w:type="band1Horz">
      <w:tblPr/>
      <w:tcPr>
        <w:shd w:val="clear" w:color="auto" w:fill="D2CAE0" w:themeFill="accent5" w:themeFillTint="66"/>
      </w:tcPr>
    </w:tblStylePr>
  </w:style>
  <w:style w:type="table" w:styleId="GridTable5Dark-Accent6">
    <w:name w:val="Grid Table 5 Dark Accent 6"/>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C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C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C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C8D" w:themeFill="accent6"/>
      </w:tcPr>
    </w:tblStylePr>
    <w:tblStylePr w:type="band1Vert">
      <w:tblPr/>
      <w:tcPr>
        <w:shd w:val="clear" w:color="auto" w:fill="F5CAD1" w:themeFill="accent6" w:themeFillTint="66"/>
      </w:tcPr>
    </w:tblStylePr>
    <w:tblStylePr w:type="band1Horz">
      <w:tblPr/>
      <w:tcPr>
        <w:shd w:val="clear" w:color="auto" w:fill="F5CAD1" w:themeFill="accent6" w:themeFillTint="66"/>
      </w:tcPr>
    </w:tblStylePr>
  </w:style>
  <w:style w:type="table" w:styleId="GridTable6Colorful">
    <w:name w:val="Grid Table 6 Colorful"/>
    <w:basedOn w:val="TableNormal"/>
    <w:uiPriority w:val="51"/>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92C80"/>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6Colorful-Accent2">
    <w:name w:val="Grid Table 6 Colorful Accent 2"/>
    <w:basedOn w:val="TableNormal"/>
    <w:uiPriority w:val="51"/>
    <w:rsid w:val="00A92C80"/>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6Colorful-Accent3">
    <w:name w:val="Grid Table 6 Colorful Accent 3"/>
    <w:basedOn w:val="TableNormal"/>
    <w:uiPriority w:val="51"/>
    <w:rsid w:val="00A92C80"/>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6Colorful-Accent4">
    <w:name w:val="Grid Table 6 Colorful Accent 4"/>
    <w:basedOn w:val="TableNormal"/>
    <w:uiPriority w:val="51"/>
    <w:rsid w:val="00A92C80"/>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6Colorful-Accent5">
    <w:name w:val="Grid Table 6 Colorful Accent 5"/>
    <w:basedOn w:val="TableNormal"/>
    <w:uiPriority w:val="51"/>
    <w:rsid w:val="00A92C80"/>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6Colorful-Accent6">
    <w:name w:val="Grid Table 6 Colorful Accent 6"/>
    <w:basedOn w:val="TableNormal"/>
    <w:uiPriority w:val="51"/>
    <w:rsid w:val="00A92C80"/>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7Colorful">
    <w:name w:val="Grid Table 7 Colorful"/>
    <w:basedOn w:val="TableNormal"/>
    <w:uiPriority w:val="52"/>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92C80"/>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7Colorful-Accent2">
    <w:name w:val="Grid Table 7 Colorful Accent 2"/>
    <w:basedOn w:val="TableNormal"/>
    <w:uiPriority w:val="52"/>
    <w:rsid w:val="00A92C80"/>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7Colorful-Accent3">
    <w:name w:val="Grid Table 7 Colorful Accent 3"/>
    <w:basedOn w:val="TableNormal"/>
    <w:uiPriority w:val="52"/>
    <w:rsid w:val="00A92C80"/>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7Colorful-Accent4">
    <w:name w:val="Grid Table 7 Colorful Accent 4"/>
    <w:basedOn w:val="TableNormal"/>
    <w:uiPriority w:val="52"/>
    <w:rsid w:val="00A92C80"/>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7Colorful-Accent5">
    <w:name w:val="Grid Table 7 Colorful Accent 5"/>
    <w:basedOn w:val="TableNormal"/>
    <w:uiPriority w:val="52"/>
    <w:rsid w:val="00A92C80"/>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7Colorful-Accent6">
    <w:name w:val="Grid Table 7 Colorful Accent 6"/>
    <w:basedOn w:val="TableNormal"/>
    <w:uiPriority w:val="52"/>
    <w:rsid w:val="00A92C80"/>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paragraph" w:styleId="Header">
    <w:name w:val="header"/>
    <w:basedOn w:val="Normal"/>
    <w:link w:val="HeaderChar"/>
    <w:uiPriority w:val="99"/>
    <w:unhideWhenUsed/>
    <w:rsid w:val="00632BB1"/>
    <w:pPr>
      <w:spacing w:after="0" w:line="240" w:lineRule="auto"/>
    </w:pPr>
  </w:style>
  <w:style w:type="character" w:customStyle="1" w:styleId="HeaderChar">
    <w:name w:val="Header Char"/>
    <w:basedOn w:val="DefaultParagraphFont"/>
    <w:link w:val="Header"/>
    <w:uiPriority w:val="99"/>
    <w:rsid w:val="00632BB1"/>
  </w:style>
  <w:style w:type="character" w:customStyle="1" w:styleId="Heading7Char">
    <w:name w:val="Heading 7 Char"/>
    <w:basedOn w:val="DefaultParagraphFont"/>
    <w:link w:val="Heading7"/>
    <w:uiPriority w:val="8"/>
    <w:semiHidden/>
    <w:rsid w:val="00555FE1"/>
    <w:rPr>
      <w:rFonts w:asciiTheme="majorHAnsi" w:eastAsiaTheme="majorEastAsia" w:hAnsiTheme="majorHAnsi" w:cstheme="majorBidi"/>
      <w:i/>
      <w:iCs/>
      <w:color w:val="2B7370" w:themeColor="accent1" w:themeShade="7F"/>
    </w:rPr>
  </w:style>
  <w:style w:type="character" w:customStyle="1" w:styleId="Heading8Char">
    <w:name w:val="Heading 8 Char"/>
    <w:basedOn w:val="DefaultParagraphFont"/>
    <w:link w:val="Heading8"/>
    <w:uiPriority w:val="8"/>
    <w:semiHidden/>
    <w:rsid w:val="00555FE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8"/>
    <w:semiHidden/>
    <w:rsid w:val="00555FE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A92C80"/>
  </w:style>
  <w:style w:type="paragraph" w:styleId="HTMLAddress">
    <w:name w:val="HTML Address"/>
    <w:basedOn w:val="Normal"/>
    <w:link w:val="HTMLAddressChar"/>
    <w:uiPriority w:val="99"/>
    <w:semiHidden/>
    <w:unhideWhenUsed/>
    <w:rsid w:val="00A92C80"/>
    <w:pPr>
      <w:spacing w:after="0" w:line="240" w:lineRule="auto"/>
    </w:pPr>
    <w:rPr>
      <w:i/>
      <w:iCs/>
    </w:rPr>
  </w:style>
  <w:style w:type="character" w:customStyle="1" w:styleId="HTMLAddressChar">
    <w:name w:val="HTML Address Char"/>
    <w:basedOn w:val="DefaultParagraphFont"/>
    <w:link w:val="HTMLAddress"/>
    <w:uiPriority w:val="99"/>
    <w:semiHidden/>
    <w:rsid w:val="00A92C80"/>
    <w:rPr>
      <w:i/>
      <w:iCs/>
    </w:rPr>
  </w:style>
  <w:style w:type="character" w:styleId="HTMLCite">
    <w:name w:val="HTML Cite"/>
    <w:basedOn w:val="DefaultParagraphFont"/>
    <w:uiPriority w:val="99"/>
    <w:semiHidden/>
    <w:unhideWhenUsed/>
    <w:rsid w:val="00A92C80"/>
    <w:rPr>
      <w:i/>
      <w:iCs/>
    </w:rPr>
  </w:style>
  <w:style w:type="character" w:styleId="HTMLCode">
    <w:name w:val="HTML Code"/>
    <w:basedOn w:val="DefaultParagraphFont"/>
    <w:uiPriority w:val="99"/>
    <w:semiHidden/>
    <w:unhideWhenUsed/>
    <w:rsid w:val="00A92C80"/>
    <w:rPr>
      <w:rFonts w:ascii="Consolas" w:hAnsi="Consolas"/>
      <w:sz w:val="22"/>
      <w:szCs w:val="20"/>
    </w:rPr>
  </w:style>
  <w:style w:type="character" w:styleId="HTMLDefinition">
    <w:name w:val="HTML Definition"/>
    <w:basedOn w:val="DefaultParagraphFont"/>
    <w:uiPriority w:val="99"/>
    <w:semiHidden/>
    <w:unhideWhenUsed/>
    <w:rsid w:val="00A92C80"/>
    <w:rPr>
      <w:i/>
      <w:iCs/>
    </w:rPr>
  </w:style>
  <w:style w:type="character" w:styleId="HTMLKeyboard">
    <w:name w:val="HTML Keyboard"/>
    <w:basedOn w:val="DefaultParagraphFont"/>
    <w:uiPriority w:val="99"/>
    <w:semiHidden/>
    <w:unhideWhenUsed/>
    <w:rsid w:val="00A92C80"/>
    <w:rPr>
      <w:rFonts w:ascii="Consolas" w:hAnsi="Consolas"/>
      <w:sz w:val="22"/>
      <w:szCs w:val="20"/>
    </w:rPr>
  </w:style>
  <w:style w:type="paragraph" w:styleId="HTMLPreformatted">
    <w:name w:val="HTML Preformatted"/>
    <w:basedOn w:val="Normal"/>
    <w:link w:val="HTMLPreformattedChar"/>
    <w:uiPriority w:val="99"/>
    <w:semiHidden/>
    <w:unhideWhenUsed/>
    <w:rsid w:val="00A92C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92C80"/>
    <w:rPr>
      <w:rFonts w:ascii="Consolas" w:hAnsi="Consolas"/>
      <w:szCs w:val="20"/>
    </w:rPr>
  </w:style>
  <w:style w:type="character" w:styleId="HTMLSample">
    <w:name w:val="HTML Sample"/>
    <w:basedOn w:val="DefaultParagraphFont"/>
    <w:uiPriority w:val="99"/>
    <w:semiHidden/>
    <w:unhideWhenUsed/>
    <w:rsid w:val="00A92C80"/>
    <w:rPr>
      <w:rFonts w:ascii="Consolas" w:hAnsi="Consolas"/>
      <w:sz w:val="24"/>
      <w:szCs w:val="24"/>
    </w:rPr>
  </w:style>
  <w:style w:type="character" w:styleId="HTMLTypewriter">
    <w:name w:val="HTML Typewriter"/>
    <w:basedOn w:val="DefaultParagraphFont"/>
    <w:uiPriority w:val="99"/>
    <w:semiHidden/>
    <w:unhideWhenUsed/>
    <w:rsid w:val="00A92C80"/>
    <w:rPr>
      <w:rFonts w:ascii="Consolas" w:hAnsi="Consolas"/>
      <w:sz w:val="22"/>
      <w:szCs w:val="20"/>
    </w:rPr>
  </w:style>
  <w:style w:type="character" w:styleId="HTMLVariable">
    <w:name w:val="HTML Variable"/>
    <w:basedOn w:val="DefaultParagraphFont"/>
    <w:uiPriority w:val="99"/>
    <w:semiHidden/>
    <w:unhideWhenUsed/>
    <w:rsid w:val="00A92C80"/>
    <w:rPr>
      <w:i/>
      <w:iCs/>
    </w:rPr>
  </w:style>
  <w:style w:type="character" w:styleId="Hyperlink">
    <w:name w:val="Hyperlink"/>
    <w:basedOn w:val="DefaultParagraphFont"/>
    <w:uiPriority w:val="99"/>
    <w:unhideWhenUsed/>
    <w:rsid w:val="00E75E55"/>
    <w:rPr>
      <w:color w:val="2B7471" w:themeColor="accent1" w:themeShade="80"/>
      <w:u w:val="single"/>
    </w:rPr>
  </w:style>
  <w:style w:type="paragraph" w:styleId="Index1">
    <w:name w:val="index 1"/>
    <w:basedOn w:val="Normal"/>
    <w:next w:val="Normal"/>
    <w:autoRedefine/>
    <w:uiPriority w:val="99"/>
    <w:semiHidden/>
    <w:unhideWhenUsed/>
    <w:rsid w:val="00A92C80"/>
    <w:pPr>
      <w:spacing w:after="0" w:line="240" w:lineRule="auto"/>
      <w:ind w:left="220" w:hanging="220"/>
    </w:pPr>
  </w:style>
  <w:style w:type="paragraph" w:styleId="Index2">
    <w:name w:val="index 2"/>
    <w:basedOn w:val="Normal"/>
    <w:next w:val="Normal"/>
    <w:autoRedefine/>
    <w:uiPriority w:val="99"/>
    <w:semiHidden/>
    <w:unhideWhenUsed/>
    <w:rsid w:val="00A92C80"/>
    <w:pPr>
      <w:spacing w:after="0" w:line="240" w:lineRule="auto"/>
      <w:ind w:left="440" w:hanging="220"/>
    </w:pPr>
  </w:style>
  <w:style w:type="paragraph" w:styleId="Index3">
    <w:name w:val="index 3"/>
    <w:basedOn w:val="Normal"/>
    <w:next w:val="Normal"/>
    <w:autoRedefine/>
    <w:uiPriority w:val="99"/>
    <w:semiHidden/>
    <w:unhideWhenUsed/>
    <w:rsid w:val="00A92C80"/>
    <w:pPr>
      <w:spacing w:after="0" w:line="240" w:lineRule="auto"/>
      <w:ind w:left="660" w:hanging="220"/>
    </w:pPr>
  </w:style>
  <w:style w:type="paragraph" w:styleId="Index4">
    <w:name w:val="index 4"/>
    <w:basedOn w:val="Normal"/>
    <w:next w:val="Normal"/>
    <w:autoRedefine/>
    <w:uiPriority w:val="99"/>
    <w:semiHidden/>
    <w:unhideWhenUsed/>
    <w:rsid w:val="00A92C80"/>
    <w:pPr>
      <w:spacing w:after="0" w:line="240" w:lineRule="auto"/>
      <w:ind w:left="880" w:hanging="220"/>
    </w:pPr>
  </w:style>
  <w:style w:type="paragraph" w:styleId="Index5">
    <w:name w:val="index 5"/>
    <w:basedOn w:val="Normal"/>
    <w:next w:val="Normal"/>
    <w:autoRedefine/>
    <w:uiPriority w:val="99"/>
    <w:semiHidden/>
    <w:unhideWhenUsed/>
    <w:rsid w:val="00A92C80"/>
    <w:pPr>
      <w:spacing w:after="0" w:line="240" w:lineRule="auto"/>
      <w:ind w:left="1100" w:hanging="220"/>
    </w:pPr>
  </w:style>
  <w:style w:type="paragraph" w:styleId="Index6">
    <w:name w:val="index 6"/>
    <w:basedOn w:val="Normal"/>
    <w:next w:val="Normal"/>
    <w:autoRedefine/>
    <w:uiPriority w:val="99"/>
    <w:semiHidden/>
    <w:unhideWhenUsed/>
    <w:rsid w:val="00A92C80"/>
    <w:pPr>
      <w:spacing w:after="0" w:line="240" w:lineRule="auto"/>
      <w:ind w:left="1320" w:hanging="220"/>
    </w:pPr>
  </w:style>
  <w:style w:type="paragraph" w:styleId="Index7">
    <w:name w:val="index 7"/>
    <w:basedOn w:val="Normal"/>
    <w:next w:val="Normal"/>
    <w:autoRedefine/>
    <w:uiPriority w:val="99"/>
    <w:semiHidden/>
    <w:unhideWhenUsed/>
    <w:rsid w:val="00A92C80"/>
    <w:pPr>
      <w:spacing w:after="0" w:line="240" w:lineRule="auto"/>
      <w:ind w:left="1540" w:hanging="220"/>
    </w:pPr>
  </w:style>
  <w:style w:type="paragraph" w:styleId="Index8">
    <w:name w:val="index 8"/>
    <w:basedOn w:val="Normal"/>
    <w:next w:val="Normal"/>
    <w:autoRedefine/>
    <w:uiPriority w:val="99"/>
    <w:semiHidden/>
    <w:unhideWhenUsed/>
    <w:rsid w:val="00A92C80"/>
    <w:pPr>
      <w:spacing w:after="0" w:line="240" w:lineRule="auto"/>
      <w:ind w:left="1760" w:hanging="220"/>
    </w:pPr>
  </w:style>
  <w:style w:type="paragraph" w:styleId="Index9">
    <w:name w:val="index 9"/>
    <w:basedOn w:val="Normal"/>
    <w:next w:val="Normal"/>
    <w:autoRedefine/>
    <w:uiPriority w:val="99"/>
    <w:semiHidden/>
    <w:unhideWhenUsed/>
    <w:rsid w:val="00A92C80"/>
    <w:pPr>
      <w:spacing w:after="0" w:line="240" w:lineRule="auto"/>
      <w:ind w:left="1980" w:hanging="220"/>
    </w:pPr>
  </w:style>
  <w:style w:type="paragraph" w:styleId="IndexHeading">
    <w:name w:val="index heading"/>
    <w:basedOn w:val="Normal"/>
    <w:next w:val="Index1"/>
    <w:uiPriority w:val="99"/>
    <w:semiHidden/>
    <w:unhideWhenUsed/>
    <w:rsid w:val="00A92C80"/>
    <w:rPr>
      <w:rFonts w:asciiTheme="majorHAnsi" w:eastAsiaTheme="majorEastAsia" w:hAnsiTheme="majorHAnsi" w:cstheme="majorBidi"/>
      <w:b/>
      <w:bCs/>
    </w:rPr>
  </w:style>
  <w:style w:type="table" w:styleId="LightGrid">
    <w:name w:val="Light Grid"/>
    <w:basedOn w:val="TableNormal"/>
    <w:uiPriority w:val="62"/>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92C80"/>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18" w:space="0" w:color="74CBC8" w:themeColor="accent1"/>
          <w:right w:val="single" w:sz="8" w:space="0" w:color="74CBC8" w:themeColor="accent1"/>
          <w:insideH w:val="nil"/>
          <w:insideV w:val="single" w:sz="8" w:space="0" w:color="74CB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insideH w:val="nil"/>
          <w:insideV w:val="single" w:sz="8" w:space="0" w:color="74CB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shd w:val="clear" w:color="auto" w:fill="DCF2F1" w:themeFill="accent1" w:themeFillTint="3F"/>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shd w:val="clear" w:color="auto" w:fill="DCF2F1" w:themeFill="accent1" w:themeFillTint="3F"/>
      </w:tcPr>
    </w:tblStylePr>
    <w:tblStylePr w:type="band2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tcPr>
    </w:tblStylePr>
  </w:style>
  <w:style w:type="table" w:styleId="LightGrid-Accent2">
    <w:name w:val="Light Grid Accent 2"/>
    <w:basedOn w:val="TableNormal"/>
    <w:uiPriority w:val="62"/>
    <w:semiHidden/>
    <w:unhideWhenUsed/>
    <w:rsid w:val="00A92C80"/>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18" w:space="0" w:color="EDC765" w:themeColor="accent2"/>
          <w:right w:val="single" w:sz="8" w:space="0" w:color="EDC765" w:themeColor="accent2"/>
          <w:insideH w:val="nil"/>
          <w:insideV w:val="single" w:sz="8" w:space="0" w:color="EDC76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insideH w:val="nil"/>
          <w:insideV w:val="single" w:sz="8" w:space="0" w:color="EDC7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shd w:val="clear" w:color="auto" w:fill="FAF1D8" w:themeFill="accent2" w:themeFillTint="3F"/>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shd w:val="clear" w:color="auto" w:fill="FAF1D8" w:themeFill="accent2" w:themeFillTint="3F"/>
      </w:tcPr>
    </w:tblStylePr>
    <w:tblStylePr w:type="band2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tcPr>
    </w:tblStylePr>
  </w:style>
  <w:style w:type="table" w:styleId="LightGrid-Accent3">
    <w:name w:val="Light Grid Accent 3"/>
    <w:basedOn w:val="TableNormal"/>
    <w:uiPriority w:val="62"/>
    <w:semiHidden/>
    <w:unhideWhenUsed/>
    <w:rsid w:val="00A92C80"/>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18" w:space="0" w:color="8AC867" w:themeColor="accent3"/>
          <w:right w:val="single" w:sz="8" w:space="0" w:color="8AC867" w:themeColor="accent3"/>
          <w:insideH w:val="nil"/>
          <w:insideV w:val="single" w:sz="8" w:space="0" w:color="8AC86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insideH w:val="nil"/>
          <w:insideV w:val="single" w:sz="8" w:space="0" w:color="8AC86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shd w:val="clear" w:color="auto" w:fill="E1F1D9" w:themeFill="accent3" w:themeFillTint="3F"/>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shd w:val="clear" w:color="auto" w:fill="E1F1D9" w:themeFill="accent3" w:themeFillTint="3F"/>
      </w:tcPr>
    </w:tblStylePr>
    <w:tblStylePr w:type="band2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tcPr>
    </w:tblStylePr>
  </w:style>
  <w:style w:type="table" w:styleId="LightGrid-Accent4">
    <w:name w:val="Light Grid Accent 4"/>
    <w:basedOn w:val="TableNormal"/>
    <w:uiPriority w:val="62"/>
    <w:semiHidden/>
    <w:unhideWhenUsed/>
    <w:rsid w:val="00A92C80"/>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18" w:space="0" w:color="F0924C" w:themeColor="accent4"/>
          <w:right w:val="single" w:sz="8" w:space="0" w:color="F0924C" w:themeColor="accent4"/>
          <w:insideH w:val="nil"/>
          <w:insideV w:val="single" w:sz="8" w:space="0" w:color="F0924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insideH w:val="nil"/>
          <w:insideV w:val="single" w:sz="8" w:space="0" w:color="F0924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shd w:val="clear" w:color="auto" w:fill="FBE3D2" w:themeFill="accent4" w:themeFillTint="3F"/>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shd w:val="clear" w:color="auto" w:fill="FBE3D2" w:themeFill="accent4" w:themeFillTint="3F"/>
      </w:tcPr>
    </w:tblStylePr>
    <w:tblStylePr w:type="band2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tcPr>
    </w:tblStylePr>
  </w:style>
  <w:style w:type="table" w:styleId="LightGrid-Accent5">
    <w:name w:val="Light Grid Accent 5"/>
    <w:basedOn w:val="TableNormal"/>
    <w:uiPriority w:val="62"/>
    <w:semiHidden/>
    <w:unhideWhenUsed/>
    <w:rsid w:val="00A92C80"/>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18" w:space="0" w:color="907CB3" w:themeColor="accent5"/>
          <w:right w:val="single" w:sz="8" w:space="0" w:color="907CB3" w:themeColor="accent5"/>
          <w:insideH w:val="nil"/>
          <w:insideV w:val="single" w:sz="8" w:space="0" w:color="907C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insideH w:val="nil"/>
          <w:insideV w:val="single" w:sz="8" w:space="0" w:color="907C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shd w:val="clear" w:color="auto" w:fill="E3DEEC" w:themeFill="accent5" w:themeFillTint="3F"/>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shd w:val="clear" w:color="auto" w:fill="E3DEEC" w:themeFill="accent5" w:themeFillTint="3F"/>
      </w:tcPr>
    </w:tblStylePr>
    <w:tblStylePr w:type="band2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tcPr>
    </w:tblStylePr>
  </w:style>
  <w:style w:type="table" w:styleId="LightGrid-Accent6">
    <w:name w:val="Light Grid Accent 6"/>
    <w:basedOn w:val="TableNormal"/>
    <w:uiPriority w:val="62"/>
    <w:semiHidden/>
    <w:unhideWhenUsed/>
    <w:rsid w:val="00A92C80"/>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18" w:space="0" w:color="E87C8D" w:themeColor="accent6"/>
          <w:right w:val="single" w:sz="8" w:space="0" w:color="E87C8D" w:themeColor="accent6"/>
          <w:insideH w:val="nil"/>
          <w:insideV w:val="single" w:sz="8" w:space="0" w:color="E87C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insideH w:val="nil"/>
          <w:insideV w:val="single" w:sz="8" w:space="0" w:color="E87C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shd w:val="clear" w:color="auto" w:fill="F9DEE2" w:themeFill="accent6" w:themeFillTint="3F"/>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shd w:val="clear" w:color="auto" w:fill="F9DEE2" w:themeFill="accent6" w:themeFillTint="3F"/>
      </w:tcPr>
    </w:tblStylePr>
    <w:tblStylePr w:type="band2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tcPr>
    </w:tblStylePr>
  </w:style>
  <w:style w:type="table" w:styleId="LightList">
    <w:name w:val="Light List"/>
    <w:basedOn w:val="TableNormal"/>
    <w:uiPriority w:val="61"/>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92C80"/>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pPr>
        <w:spacing w:before="0" w:after="0" w:line="240" w:lineRule="auto"/>
      </w:pPr>
      <w:rPr>
        <w:b/>
        <w:bCs/>
        <w:color w:val="FFFFFF" w:themeColor="background1"/>
      </w:rPr>
      <w:tblPr/>
      <w:tcPr>
        <w:shd w:val="clear" w:color="auto" w:fill="74CBC8" w:themeFill="accent1"/>
      </w:tcPr>
    </w:tblStylePr>
    <w:tblStylePr w:type="lastRow">
      <w:pPr>
        <w:spacing w:before="0" w:after="0" w:line="240" w:lineRule="auto"/>
      </w:pPr>
      <w:rPr>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tcBorders>
      </w:tcPr>
    </w:tblStylePr>
    <w:tblStylePr w:type="firstCol">
      <w:rPr>
        <w:b/>
        <w:bCs/>
      </w:rPr>
    </w:tblStylePr>
    <w:tblStylePr w:type="lastCol">
      <w:rPr>
        <w:b/>
        <w:bCs/>
      </w:r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style>
  <w:style w:type="table" w:styleId="LightList-Accent2">
    <w:name w:val="Light List Accent 2"/>
    <w:basedOn w:val="TableNormal"/>
    <w:uiPriority w:val="61"/>
    <w:semiHidden/>
    <w:unhideWhenUsed/>
    <w:rsid w:val="00A92C80"/>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pPr>
        <w:spacing w:before="0" w:after="0" w:line="240" w:lineRule="auto"/>
      </w:pPr>
      <w:rPr>
        <w:b/>
        <w:bCs/>
        <w:color w:val="FFFFFF" w:themeColor="background1"/>
      </w:rPr>
      <w:tblPr/>
      <w:tcPr>
        <w:shd w:val="clear" w:color="auto" w:fill="EDC765" w:themeFill="accent2"/>
      </w:tcPr>
    </w:tblStylePr>
    <w:tblStylePr w:type="lastRow">
      <w:pPr>
        <w:spacing w:before="0" w:after="0" w:line="240" w:lineRule="auto"/>
      </w:pPr>
      <w:rPr>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tcBorders>
      </w:tcPr>
    </w:tblStylePr>
    <w:tblStylePr w:type="firstCol">
      <w:rPr>
        <w:b/>
        <w:bCs/>
      </w:rPr>
    </w:tblStylePr>
    <w:tblStylePr w:type="lastCol">
      <w:rPr>
        <w:b/>
        <w:bCs/>
      </w:r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style>
  <w:style w:type="table" w:styleId="LightList-Accent3">
    <w:name w:val="Light List Accent 3"/>
    <w:basedOn w:val="TableNormal"/>
    <w:uiPriority w:val="61"/>
    <w:semiHidden/>
    <w:unhideWhenUsed/>
    <w:rsid w:val="00A92C80"/>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pPr>
        <w:spacing w:before="0" w:after="0" w:line="240" w:lineRule="auto"/>
      </w:pPr>
      <w:rPr>
        <w:b/>
        <w:bCs/>
        <w:color w:val="FFFFFF" w:themeColor="background1"/>
      </w:rPr>
      <w:tblPr/>
      <w:tcPr>
        <w:shd w:val="clear" w:color="auto" w:fill="8AC867" w:themeFill="accent3"/>
      </w:tcPr>
    </w:tblStylePr>
    <w:tblStylePr w:type="lastRow">
      <w:pPr>
        <w:spacing w:before="0" w:after="0" w:line="240" w:lineRule="auto"/>
      </w:pPr>
      <w:rPr>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tcBorders>
      </w:tcPr>
    </w:tblStylePr>
    <w:tblStylePr w:type="firstCol">
      <w:rPr>
        <w:b/>
        <w:bCs/>
      </w:rPr>
    </w:tblStylePr>
    <w:tblStylePr w:type="lastCol">
      <w:rPr>
        <w:b/>
        <w:bCs/>
      </w:r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style>
  <w:style w:type="table" w:styleId="LightList-Accent4">
    <w:name w:val="Light List Accent 4"/>
    <w:basedOn w:val="TableNormal"/>
    <w:uiPriority w:val="61"/>
    <w:semiHidden/>
    <w:unhideWhenUsed/>
    <w:rsid w:val="00A92C80"/>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pPr>
        <w:spacing w:before="0" w:after="0" w:line="240" w:lineRule="auto"/>
      </w:pPr>
      <w:rPr>
        <w:b/>
        <w:bCs/>
        <w:color w:val="FFFFFF" w:themeColor="background1"/>
      </w:rPr>
      <w:tblPr/>
      <w:tcPr>
        <w:shd w:val="clear" w:color="auto" w:fill="F0924C" w:themeFill="accent4"/>
      </w:tcPr>
    </w:tblStylePr>
    <w:tblStylePr w:type="lastRow">
      <w:pPr>
        <w:spacing w:before="0" w:after="0" w:line="240" w:lineRule="auto"/>
      </w:pPr>
      <w:rPr>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tcBorders>
      </w:tcPr>
    </w:tblStylePr>
    <w:tblStylePr w:type="firstCol">
      <w:rPr>
        <w:b/>
        <w:bCs/>
      </w:rPr>
    </w:tblStylePr>
    <w:tblStylePr w:type="lastCol">
      <w:rPr>
        <w:b/>
        <w:bCs/>
      </w:r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style>
  <w:style w:type="table" w:styleId="LightList-Accent5">
    <w:name w:val="Light List Accent 5"/>
    <w:basedOn w:val="TableNormal"/>
    <w:uiPriority w:val="61"/>
    <w:semiHidden/>
    <w:unhideWhenUsed/>
    <w:rsid w:val="00A92C80"/>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pPr>
        <w:spacing w:before="0" w:after="0" w:line="240" w:lineRule="auto"/>
      </w:pPr>
      <w:rPr>
        <w:b/>
        <w:bCs/>
        <w:color w:val="FFFFFF" w:themeColor="background1"/>
      </w:rPr>
      <w:tblPr/>
      <w:tcPr>
        <w:shd w:val="clear" w:color="auto" w:fill="907CB3" w:themeFill="accent5"/>
      </w:tcPr>
    </w:tblStylePr>
    <w:tblStylePr w:type="lastRow">
      <w:pPr>
        <w:spacing w:before="0" w:after="0" w:line="240" w:lineRule="auto"/>
      </w:pPr>
      <w:rPr>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tcBorders>
      </w:tcPr>
    </w:tblStylePr>
    <w:tblStylePr w:type="firstCol">
      <w:rPr>
        <w:b/>
        <w:bCs/>
      </w:rPr>
    </w:tblStylePr>
    <w:tblStylePr w:type="lastCol">
      <w:rPr>
        <w:b/>
        <w:bCs/>
      </w:r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style>
  <w:style w:type="table" w:styleId="LightList-Accent6">
    <w:name w:val="Light List Accent 6"/>
    <w:basedOn w:val="TableNormal"/>
    <w:uiPriority w:val="61"/>
    <w:semiHidden/>
    <w:unhideWhenUsed/>
    <w:rsid w:val="00A92C80"/>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pPr>
        <w:spacing w:before="0" w:after="0" w:line="240" w:lineRule="auto"/>
      </w:pPr>
      <w:rPr>
        <w:b/>
        <w:bCs/>
        <w:color w:val="FFFFFF" w:themeColor="background1"/>
      </w:rPr>
      <w:tblPr/>
      <w:tcPr>
        <w:shd w:val="clear" w:color="auto" w:fill="E87C8D" w:themeFill="accent6"/>
      </w:tcPr>
    </w:tblStylePr>
    <w:tblStylePr w:type="lastRow">
      <w:pPr>
        <w:spacing w:before="0" w:after="0" w:line="240" w:lineRule="auto"/>
      </w:pPr>
      <w:rPr>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tcBorders>
      </w:tcPr>
    </w:tblStylePr>
    <w:tblStylePr w:type="firstCol">
      <w:rPr>
        <w:b/>
        <w:bCs/>
      </w:rPr>
    </w:tblStylePr>
    <w:tblStylePr w:type="lastCol">
      <w:rPr>
        <w:b/>
        <w:bCs/>
      </w:r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style>
  <w:style w:type="table" w:styleId="LightShading">
    <w:name w:val="Light Shading"/>
    <w:basedOn w:val="TableNormal"/>
    <w:uiPriority w:val="60"/>
    <w:semiHidden/>
    <w:unhideWhenUsed/>
    <w:rsid w:val="00A92C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92C80"/>
    <w:pPr>
      <w:spacing w:after="0" w:line="240" w:lineRule="auto"/>
    </w:pPr>
    <w:rPr>
      <w:color w:val="41ADA9" w:themeColor="accent1" w:themeShade="BF"/>
    </w:rPr>
    <w:tblPr>
      <w:tblStyleRowBandSize w:val="1"/>
      <w:tblStyleColBandSize w:val="1"/>
      <w:tblBorders>
        <w:top w:val="single" w:sz="8" w:space="0" w:color="74CBC8" w:themeColor="accent1"/>
        <w:bottom w:val="single" w:sz="8" w:space="0" w:color="74CBC8" w:themeColor="accent1"/>
      </w:tblBorders>
    </w:tblPr>
    <w:tblStylePr w:type="fir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la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left w:val="nil"/>
          <w:right w:val="nil"/>
          <w:insideH w:val="nil"/>
          <w:insideV w:val="nil"/>
        </w:tcBorders>
        <w:shd w:val="clear" w:color="auto" w:fill="DCF2F1" w:themeFill="accent1" w:themeFillTint="3F"/>
      </w:tcPr>
    </w:tblStylePr>
  </w:style>
  <w:style w:type="table" w:styleId="LightShading-Accent2">
    <w:name w:val="Light Shading Accent 2"/>
    <w:basedOn w:val="TableNormal"/>
    <w:uiPriority w:val="60"/>
    <w:semiHidden/>
    <w:unhideWhenUsed/>
    <w:rsid w:val="00A92C80"/>
    <w:pPr>
      <w:spacing w:after="0" w:line="240" w:lineRule="auto"/>
    </w:pPr>
    <w:rPr>
      <w:color w:val="E2A91A" w:themeColor="accent2" w:themeShade="BF"/>
    </w:rPr>
    <w:tblPr>
      <w:tblStyleRowBandSize w:val="1"/>
      <w:tblStyleColBandSize w:val="1"/>
      <w:tblBorders>
        <w:top w:val="single" w:sz="8" w:space="0" w:color="EDC765" w:themeColor="accent2"/>
        <w:bottom w:val="single" w:sz="8" w:space="0" w:color="EDC765" w:themeColor="accent2"/>
      </w:tblBorders>
    </w:tblPr>
    <w:tblStylePr w:type="fir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la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left w:val="nil"/>
          <w:right w:val="nil"/>
          <w:insideH w:val="nil"/>
          <w:insideV w:val="nil"/>
        </w:tcBorders>
        <w:shd w:val="clear" w:color="auto" w:fill="FAF1D8" w:themeFill="accent2" w:themeFillTint="3F"/>
      </w:tcPr>
    </w:tblStylePr>
  </w:style>
  <w:style w:type="table" w:styleId="LightShading-Accent3">
    <w:name w:val="Light Shading Accent 3"/>
    <w:basedOn w:val="TableNormal"/>
    <w:uiPriority w:val="60"/>
    <w:semiHidden/>
    <w:unhideWhenUsed/>
    <w:rsid w:val="00A92C80"/>
    <w:pPr>
      <w:spacing w:after="0" w:line="240" w:lineRule="auto"/>
    </w:pPr>
    <w:rPr>
      <w:color w:val="62A63C" w:themeColor="accent3" w:themeShade="BF"/>
    </w:rPr>
    <w:tblPr>
      <w:tblStyleRowBandSize w:val="1"/>
      <w:tblStyleColBandSize w:val="1"/>
      <w:tblBorders>
        <w:top w:val="single" w:sz="8" w:space="0" w:color="8AC867" w:themeColor="accent3"/>
        <w:bottom w:val="single" w:sz="8" w:space="0" w:color="8AC867" w:themeColor="accent3"/>
      </w:tblBorders>
    </w:tblPr>
    <w:tblStylePr w:type="fir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la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left w:val="nil"/>
          <w:right w:val="nil"/>
          <w:insideH w:val="nil"/>
          <w:insideV w:val="nil"/>
        </w:tcBorders>
        <w:shd w:val="clear" w:color="auto" w:fill="E1F1D9" w:themeFill="accent3" w:themeFillTint="3F"/>
      </w:tcPr>
    </w:tblStylePr>
  </w:style>
  <w:style w:type="table" w:styleId="LightShading-Accent4">
    <w:name w:val="Light Shading Accent 4"/>
    <w:basedOn w:val="TableNormal"/>
    <w:uiPriority w:val="60"/>
    <w:semiHidden/>
    <w:unhideWhenUsed/>
    <w:rsid w:val="00A92C80"/>
    <w:pPr>
      <w:spacing w:after="0" w:line="240" w:lineRule="auto"/>
    </w:pPr>
    <w:rPr>
      <w:color w:val="DA6712" w:themeColor="accent4" w:themeShade="BF"/>
    </w:rPr>
    <w:tblPr>
      <w:tblStyleRowBandSize w:val="1"/>
      <w:tblStyleColBandSize w:val="1"/>
      <w:tblBorders>
        <w:top w:val="single" w:sz="8" w:space="0" w:color="F0924C" w:themeColor="accent4"/>
        <w:bottom w:val="single" w:sz="8" w:space="0" w:color="F0924C" w:themeColor="accent4"/>
      </w:tblBorders>
    </w:tblPr>
    <w:tblStylePr w:type="fir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la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left w:val="nil"/>
          <w:right w:val="nil"/>
          <w:insideH w:val="nil"/>
          <w:insideV w:val="nil"/>
        </w:tcBorders>
        <w:shd w:val="clear" w:color="auto" w:fill="FBE3D2" w:themeFill="accent4" w:themeFillTint="3F"/>
      </w:tcPr>
    </w:tblStylePr>
  </w:style>
  <w:style w:type="table" w:styleId="LightShading-Accent5">
    <w:name w:val="Light Shading Accent 5"/>
    <w:basedOn w:val="TableNormal"/>
    <w:uiPriority w:val="60"/>
    <w:semiHidden/>
    <w:unhideWhenUsed/>
    <w:rsid w:val="00A92C80"/>
    <w:pPr>
      <w:spacing w:after="0" w:line="240" w:lineRule="auto"/>
    </w:pPr>
    <w:rPr>
      <w:color w:val="68538F" w:themeColor="accent5" w:themeShade="BF"/>
    </w:rPr>
    <w:tblPr>
      <w:tblStyleRowBandSize w:val="1"/>
      <w:tblStyleColBandSize w:val="1"/>
      <w:tblBorders>
        <w:top w:val="single" w:sz="8" w:space="0" w:color="907CB3" w:themeColor="accent5"/>
        <w:bottom w:val="single" w:sz="8" w:space="0" w:color="907CB3" w:themeColor="accent5"/>
      </w:tblBorders>
    </w:tblPr>
    <w:tblStylePr w:type="fir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la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left w:val="nil"/>
          <w:right w:val="nil"/>
          <w:insideH w:val="nil"/>
          <w:insideV w:val="nil"/>
        </w:tcBorders>
        <w:shd w:val="clear" w:color="auto" w:fill="E3DEEC" w:themeFill="accent5" w:themeFillTint="3F"/>
      </w:tcPr>
    </w:tblStylePr>
  </w:style>
  <w:style w:type="table" w:styleId="LightShading-Accent6">
    <w:name w:val="Light Shading Accent 6"/>
    <w:basedOn w:val="TableNormal"/>
    <w:uiPriority w:val="60"/>
    <w:semiHidden/>
    <w:unhideWhenUsed/>
    <w:rsid w:val="00A92C80"/>
    <w:pPr>
      <w:spacing w:after="0" w:line="240" w:lineRule="auto"/>
    </w:pPr>
    <w:rPr>
      <w:color w:val="DA2F4A" w:themeColor="accent6" w:themeShade="BF"/>
    </w:rPr>
    <w:tblPr>
      <w:tblStyleRowBandSize w:val="1"/>
      <w:tblStyleColBandSize w:val="1"/>
      <w:tblBorders>
        <w:top w:val="single" w:sz="8" w:space="0" w:color="E87C8D" w:themeColor="accent6"/>
        <w:bottom w:val="single" w:sz="8" w:space="0" w:color="E87C8D" w:themeColor="accent6"/>
      </w:tblBorders>
    </w:tblPr>
    <w:tblStylePr w:type="fir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la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left w:val="nil"/>
          <w:right w:val="nil"/>
          <w:insideH w:val="nil"/>
          <w:insideV w:val="nil"/>
        </w:tcBorders>
        <w:shd w:val="clear" w:color="auto" w:fill="F9DEE2" w:themeFill="accent6" w:themeFillTint="3F"/>
      </w:tcPr>
    </w:tblStylePr>
  </w:style>
  <w:style w:type="character" w:styleId="LineNumber">
    <w:name w:val="line number"/>
    <w:basedOn w:val="DefaultParagraphFont"/>
    <w:uiPriority w:val="99"/>
    <w:semiHidden/>
    <w:unhideWhenUsed/>
    <w:rsid w:val="00A92C80"/>
  </w:style>
  <w:style w:type="paragraph" w:styleId="List">
    <w:name w:val="List"/>
    <w:basedOn w:val="Normal"/>
    <w:uiPriority w:val="99"/>
    <w:semiHidden/>
    <w:unhideWhenUsed/>
    <w:rsid w:val="00A92C80"/>
    <w:pPr>
      <w:ind w:left="360" w:hanging="360"/>
      <w:contextualSpacing/>
    </w:pPr>
  </w:style>
  <w:style w:type="paragraph" w:styleId="List2">
    <w:name w:val="List 2"/>
    <w:basedOn w:val="Normal"/>
    <w:uiPriority w:val="99"/>
    <w:semiHidden/>
    <w:unhideWhenUsed/>
    <w:rsid w:val="00A92C80"/>
    <w:pPr>
      <w:ind w:left="720" w:hanging="360"/>
      <w:contextualSpacing/>
    </w:pPr>
  </w:style>
  <w:style w:type="paragraph" w:styleId="List3">
    <w:name w:val="List 3"/>
    <w:basedOn w:val="Normal"/>
    <w:uiPriority w:val="99"/>
    <w:semiHidden/>
    <w:unhideWhenUsed/>
    <w:rsid w:val="00A92C80"/>
    <w:pPr>
      <w:ind w:left="1080" w:hanging="360"/>
      <w:contextualSpacing/>
    </w:pPr>
  </w:style>
  <w:style w:type="paragraph" w:styleId="List4">
    <w:name w:val="List 4"/>
    <w:basedOn w:val="Normal"/>
    <w:uiPriority w:val="99"/>
    <w:semiHidden/>
    <w:unhideWhenUsed/>
    <w:rsid w:val="00A92C80"/>
    <w:pPr>
      <w:ind w:left="1440" w:hanging="360"/>
      <w:contextualSpacing/>
    </w:pPr>
  </w:style>
  <w:style w:type="paragraph" w:styleId="List5">
    <w:name w:val="List 5"/>
    <w:basedOn w:val="Normal"/>
    <w:uiPriority w:val="99"/>
    <w:semiHidden/>
    <w:unhideWhenUsed/>
    <w:rsid w:val="00A92C80"/>
    <w:pPr>
      <w:ind w:left="1800" w:hanging="360"/>
      <w:contextualSpacing/>
    </w:pPr>
  </w:style>
  <w:style w:type="paragraph" w:styleId="ListBullet2">
    <w:name w:val="List Bullet 2"/>
    <w:basedOn w:val="Normal"/>
    <w:uiPriority w:val="99"/>
    <w:semiHidden/>
    <w:unhideWhenUsed/>
    <w:rsid w:val="00A92C80"/>
    <w:pPr>
      <w:numPr>
        <w:numId w:val="6"/>
      </w:numPr>
      <w:contextualSpacing/>
    </w:pPr>
  </w:style>
  <w:style w:type="paragraph" w:styleId="ListBullet3">
    <w:name w:val="List Bullet 3"/>
    <w:basedOn w:val="Normal"/>
    <w:uiPriority w:val="99"/>
    <w:semiHidden/>
    <w:unhideWhenUsed/>
    <w:rsid w:val="00A92C80"/>
    <w:pPr>
      <w:numPr>
        <w:numId w:val="7"/>
      </w:numPr>
      <w:contextualSpacing/>
    </w:pPr>
  </w:style>
  <w:style w:type="paragraph" w:styleId="ListBullet4">
    <w:name w:val="List Bullet 4"/>
    <w:basedOn w:val="Normal"/>
    <w:uiPriority w:val="99"/>
    <w:semiHidden/>
    <w:unhideWhenUsed/>
    <w:rsid w:val="00A92C80"/>
    <w:pPr>
      <w:numPr>
        <w:numId w:val="8"/>
      </w:numPr>
      <w:contextualSpacing/>
    </w:pPr>
  </w:style>
  <w:style w:type="paragraph" w:styleId="ListBullet5">
    <w:name w:val="List Bullet 5"/>
    <w:basedOn w:val="Normal"/>
    <w:uiPriority w:val="99"/>
    <w:semiHidden/>
    <w:unhideWhenUsed/>
    <w:rsid w:val="00A92C80"/>
    <w:pPr>
      <w:numPr>
        <w:numId w:val="9"/>
      </w:numPr>
      <w:contextualSpacing/>
    </w:pPr>
  </w:style>
  <w:style w:type="paragraph" w:styleId="ListContinue">
    <w:name w:val="List Continue"/>
    <w:basedOn w:val="Normal"/>
    <w:uiPriority w:val="99"/>
    <w:semiHidden/>
    <w:unhideWhenUsed/>
    <w:rsid w:val="00A92C80"/>
    <w:pPr>
      <w:spacing w:after="120"/>
      <w:ind w:left="360"/>
      <w:contextualSpacing/>
    </w:pPr>
  </w:style>
  <w:style w:type="paragraph" w:styleId="ListContinue2">
    <w:name w:val="List Continue 2"/>
    <w:basedOn w:val="Normal"/>
    <w:uiPriority w:val="99"/>
    <w:semiHidden/>
    <w:unhideWhenUsed/>
    <w:rsid w:val="00A92C80"/>
    <w:pPr>
      <w:spacing w:after="120"/>
      <w:ind w:left="720"/>
      <w:contextualSpacing/>
    </w:pPr>
  </w:style>
  <w:style w:type="paragraph" w:styleId="ListContinue3">
    <w:name w:val="List Continue 3"/>
    <w:basedOn w:val="Normal"/>
    <w:uiPriority w:val="99"/>
    <w:semiHidden/>
    <w:unhideWhenUsed/>
    <w:rsid w:val="00A92C80"/>
    <w:pPr>
      <w:spacing w:after="120"/>
      <w:ind w:left="1080"/>
      <w:contextualSpacing/>
    </w:pPr>
  </w:style>
  <w:style w:type="paragraph" w:styleId="ListContinue4">
    <w:name w:val="List Continue 4"/>
    <w:basedOn w:val="Normal"/>
    <w:uiPriority w:val="99"/>
    <w:semiHidden/>
    <w:unhideWhenUsed/>
    <w:rsid w:val="00A92C80"/>
    <w:pPr>
      <w:spacing w:after="120"/>
      <w:ind w:left="1440"/>
      <w:contextualSpacing/>
    </w:pPr>
  </w:style>
  <w:style w:type="paragraph" w:styleId="ListContinue5">
    <w:name w:val="List Continue 5"/>
    <w:basedOn w:val="Normal"/>
    <w:uiPriority w:val="99"/>
    <w:semiHidden/>
    <w:unhideWhenUsed/>
    <w:rsid w:val="00A92C80"/>
    <w:pPr>
      <w:spacing w:after="120"/>
      <w:ind w:left="1800"/>
      <w:contextualSpacing/>
    </w:pPr>
  </w:style>
  <w:style w:type="paragraph" w:styleId="ListNumber2">
    <w:name w:val="List Number 2"/>
    <w:basedOn w:val="Normal"/>
    <w:uiPriority w:val="99"/>
    <w:semiHidden/>
    <w:unhideWhenUsed/>
    <w:rsid w:val="00A92C80"/>
    <w:pPr>
      <w:numPr>
        <w:numId w:val="10"/>
      </w:numPr>
      <w:contextualSpacing/>
    </w:pPr>
  </w:style>
  <w:style w:type="paragraph" w:styleId="ListNumber3">
    <w:name w:val="List Number 3"/>
    <w:basedOn w:val="Normal"/>
    <w:uiPriority w:val="99"/>
    <w:semiHidden/>
    <w:unhideWhenUsed/>
    <w:rsid w:val="00A92C80"/>
    <w:pPr>
      <w:numPr>
        <w:numId w:val="11"/>
      </w:numPr>
      <w:contextualSpacing/>
    </w:pPr>
  </w:style>
  <w:style w:type="paragraph" w:styleId="ListNumber4">
    <w:name w:val="List Number 4"/>
    <w:basedOn w:val="Normal"/>
    <w:uiPriority w:val="99"/>
    <w:semiHidden/>
    <w:unhideWhenUsed/>
    <w:rsid w:val="00A92C80"/>
    <w:pPr>
      <w:numPr>
        <w:numId w:val="12"/>
      </w:numPr>
      <w:contextualSpacing/>
    </w:pPr>
  </w:style>
  <w:style w:type="paragraph" w:styleId="ListNumber5">
    <w:name w:val="List Number 5"/>
    <w:basedOn w:val="Normal"/>
    <w:uiPriority w:val="99"/>
    <w:semiHidden/>
    <w:unhideWhenUsed/>
    <w:rsid w:val="00A92C80"/>
    <w:pPr>
      <w:numPr>
        <w:numId w:val="13"/>
      </w:numPr>
      <w:contextualSpacing/>
    </w:pPr>
  </w:style>
  <w:style w:type="paragraph" w:styleId="ListParagraph">
    <w:name w:val="List Paragraph"/>
    <w:basedOn w:val="Normal"/>
    <w:uiPriority w:val="34"/>
    <w:unhideWhenUsed/>
    <w:qFormat/>
    <w:rsid w:val="00A92C80"/>
    <w:pPr>
      <w:ind w:left="720"/>
      <w:contextualSpacing/>
    </w:pPr>
  </w:style>
  <w:style w:type="table" w:styleId="ListTable1Light">
    <w:name w:val="List Table 1 Light"/>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ABDFDD" w:themeColor="accent1" w:themeTint="99"/>
        </w:tcBorders>
      </w:tcPr>
    </w:tblStylePr>
    <w:tblStylePr w:type="lastRow">
      <w:rPr>
        <w:b/>
        <w:bCs/>
      </w:rPr>
      <w:tblPr/>
      <w:tcPr>
        <w:tcBorders>
          <w:top w:val="sing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1Light-Accent2">
    <w:name w:val="List Table 1 Light Accent 2"/>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4DDA2" w:themeColor="accent2" w:themeTint="99"/>
        </w:tcBorders>
      </w:tcPr>
    </w:tblStylePr>
    <w:tblStylePr w:type="lastRow">
      <w:rPr>
        <w:b/>
        <w:bCs/>
      </w:rPr>
      <w:tblPr/>
      <w:tcPr>
        <w:tcBorders>
          <w:top w:val="sing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1Light-Accent3">
    <w:name w:val="List Table 1 Light Accent 3"/>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B8DEA3" w:themeColor="accent3" w:themeTint="99"/>
        </w:tcBorders>
      </w:tcPr>
    </w:tblStylePr>
    <w:tblStylePr w:type="lastRow">
      <w:rPr>
        <w:b/>
        <w:bCs/>
      </w:rPr>
      <w:tblPr/>
      <w:tcPr>
        <w:tcBorders>
          <w:top w:val="sing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1Light-Accent4">
    <w:name w:val="List Table 1 Light Accent 4"/>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6BD93" w:themeColor="accent4" w:themeTint="99"/>
        </w:tcBorders>
      </w:tcPr>
    </w:tblStylePr>
    <w:tblStylePr w:type="lastRow">
      <w:rPr>
        <w:b/>
        <w:bCs/>
      </w:rPr>
      <w:tblPr/>
      <w:tcPr>
        <w:tcBorders>
          <w:top w:val="sing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1Light-Accent5">
    <w:name w:val="List Table 1 Light Accent 5"/>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BCB0D1" w:themeColor="accent5" w:themeTint="99"/>
        </w:tcBorders>
      </w:tcPr>
    </w:tblStylePr>
    <w:tblStylePr w:type="lastRow">
      <w:rPr>
        <w:b/>
        <w:bCs/>
      </w:rPr>
      <w:tblPr/>
      <w:tcPr>
        <w:tcBorders>
          <w:top w:val="sing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1Light-Accent6">
    <w:name w:val="List Table 1 Light Accent 6"/>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1B0BA" w:themeColor="accent6" w:themeTint="99"/>
        </w:tcBorders>
      </w:tcPr>
    </w:tblStylePr>
    <w:tblStylePr w:type="lastRow">
      <w:rPr>
        <w:b/>
        <w:bCs/>
      </w:rPr>
      <w:tblPr/>
      <w:tcPr>
        <w:tcBorders>
          <w:top w:val="sing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2">
    <w:name w:val="List Table 2"/>
    <w:basedOn w:val="TableNormal"/>
    <w:uiPriority w:val="47"/>
    <w:rsid w:val="00A92C8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92C80"/>
    <w:pPr>
      <w:spacing w:after="0" w:line="240" w:lineRule="auto"/>
    </w:pPr>
    <w:tblPr>
      <w:tblStyleRowBandSize w:val="1"/>
      <w:tblStyleColBandSize w:val="1"/>
      <w:tblBorders>
        <w:top w:val="single" w:sz="4" w:space="0" w:color="ABDFDD" w:themeColor="accent1" w:themeTint="99"/>
        <w:bottom w:val="single" w:sz="4" w:space="0" w:color="ABDFDD" w:themeColor="accent1" w:themeTint="99"/>
        <w:insideH w:val="single" w:sz="4" w:space="0" w:color="ABDF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2-Accent2">
    <w:name w:val="List Table 2 Accent 2"/>
    <w:basedOn w:val="TableNormal"/>
    <w:uiPriority w:val="47"/>
    <w:rsid w:val="00A92C80"/>
    <w:pPr>
      <w:spacing w:after="0" w:line="240" w:lineRule="auto"/>
    </w:pPr>
    <w:tblPr>
      <w:tblStyleRowBandSize w:val="1"/>
      <w:tblStyleColBandSize w:val="1"/>
      <w:tblBorders>
        <w:top w:val="single" w:sz="4" w:space="0" w:color="F4DDA2" w:themeColor="accent2" w:themeTint="99"/>
        <w:bottom w:val="single" w:sz="4" w:space="0" w:color="F4DDA2" w:themeColor="accent2" w:themeTint="99"/>
        <w:insideH w:val="single" w:sz="4" w:space="0" w:color="F4DDA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2-Accent3">
    <w:name w:val="List Table 2 Accent 3"/>
    <w:basedOn w:val="TableNormal"/>
    <w:uiPriority w:val="47"/>
    <w:rsid w:val="00A92C80"/>
    <w:pPr>
      <w:spacing w:after="0" w:line="240" w:lineRule="auto"/>
    </w:pPr>
    <w:tblPr>
      <w:tblStyleRowBandSize w:val="1"/>
      <w:tblStyleColBandSize w:val="1"/>
      <w:tblBorders>
        <w:top w:val="single" w:sz="4" w:space="0" w:color="B8DEA3" w:themeColor="accent3" w:themeTint="99"/>
        <w:bottom w:val="single" w:sz="4" w:space="0" w:color="B8DEA3" w:themeColor="accent3" w:themeTint="99"/>
        <w:insideH w:val="single" w:sz="4" w:space="0" w:color="B8DE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2-Accent4">
    <w:name w:val="List Table 2 Accent 4"/>
    <w:basedOn w:val="TableNormal"/>
    <w:uiPriority w:val="47"/>
    <w:rsid w:val="00A92C80"/>
    <w:pPr>
      <w:spacing w:after="0" w:line="240" w:lineRule="auto"/>
    </w:pPr>
    <w:tblPr>
      <w:tblStyleRowBandSize w:val="1"/>
      <w:tblStyleColBandSize w:val="1"/>
      <w:tblBorders>
        <w:top w:val="single" w:sz="4" w:space="0" w:color="F6BD93" w:themeColor="accent4" w:themeTint="99"/>
        <w:bottom w:val="single" w:sz="4" w:space="0" w:color="F6BD93" w:themeColor="accent4" w:themeTint="99"/>
        <w:insideH w:val="single" w:sz="4" w:space="0" w:color="F6BD9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2-Accent5">
    <w:name w:val="List Table 2 Accent 5"/>
    <w:basedOn w:val="TableNormal"/>
    <w:uiPriority w:val="47"/>
    <w:rsid w:val="00A92C80"/>
    <w:pPr>
      <w:spacing w:after="0" w:line="240" w:lineRule="auto"/>
    </w:pPr>
    <w:tblPr>
      <w:tblStyleRowBandSize w:val="1"/>
      <w:tblStyleColBandSize w:val="1"/>
      <w:tblBorders>
        <w:top w:val="single" w:sz="4" w:space="0" w:color="BCB0D1" w:themeColor="accent5" w:themeTint="99"/>
        <w:bottom w:val="single" w:sz="4" w:space="0" w:color="BCB0D1" w:themeColor="accent5" w:themeTint="99"/>
        <w:insideH w:val="single" w:sz="4" w:space="0" w:color="BCB0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2-Accent6">
    <w:name w:val="List Table 2 Accent 6"/>
    <w:basedOn w:val="TableNormal"/>
    <w:uiPriority w:val="47"/>
    <w:rsid w:val="00A92C80"/>
    <w:pPr>
      <w:spacing w:after="0" w:line="240" w:lineRule="auto"/>
    </w:pPr>
    <w:tblPr>
      <w:tblStyleRowBandSize w:val="1"/>
      <w:tblStyleColBandSize w:val="1"/>
      <w:tblBorders>
        <w:top w:val="single" w:sz="4" w:space="0" w:color="F1B0BA" w:themeColor="accent6" w:themeTint="99"/>
        <w:bottom w:val="single" w:sz="4" w:space="0" w:color="F1B0BA" w:themeColor="accent6" w:themeTint="99"/>
        <w:insideH w:val="single" w:sz="4" w:space="0" w:color="F1B0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3">
    <w:name w:val="List Table 3"/>
    <w:basedOn w:val="TableNormal"/>
    <w:uiPriority w:val="48"/>
    <w:rsid w:val="00A92C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92C80"/>
    <w:pPr>
      <w:spacing w:after="0" w:line="240" w:lineRule="auto"/>
    </w:pPr>
    <w:tblPr>
      <w:tblStyleRowBandSize w:val="1"/>
      <w:tblStyleColBandSize w:val="1"/>
      <w:tblBorders>
        <w:top w:val="single" w:sz="4" w:space="0" w:color="74CBC8" w:themeColor="accent1"/>
        <w:left w:val="single" w:sz="4" w:space="0" w:color="74CBC8" w:themeColor="accent1"/>
        <w:bottom w:val="single" w:sz="4" w:space="0" w:color="74CBC8" w:themeColor="accent1"/>
        <w:right w:val="single" w:sz="4" w:space="0" w:color="74CBC8" w:themeColor="accent1"/>
      </w:tblBorders>
    </w:tblPr>
    <w:tblStylePr w:type="firstRow">
      <w:rPr>
        <w:b/>
        <w:bCs/>
        <w:color w:val="FFFFFF" w:themeColor="background1"/>
      </w:rPr>
      <w:tblPr/>
      <w:tcPr>
        <w:shd w:val="clear" w:color="auto" w:fill="74CBC8" w:themeFill="accent1"/>
      </w:tcPr>
    </w:tblStylePr>
    <w:tblStylePr w:type="lastRow">
      <w:rPr>
        <w:b/>
        <w:bCs/>
      </w:rPr>
      <w:tblPr/>
      <w:tcPr>
        <w:tcBorders>
          <w:top w:val="double" w:sz="4" w:space="0" w:color="74C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CBC8" w:themeColor="accent1"/>
          <w:right w:val="single" w:sz="4" w:space="0" w:color="74CBC8" w:themeColor="accent1"/>
        </w:tcBorders>
      </w:tcPr>
    </w:tblStylePr>
    <w:tblStylePr w:type="band1Horz">
      <w:tblPr/>
      <w:tcPr>
        <w:tcBorders>
          <w:top w:val="single" w:sz="4" w:space="0" w:color="74CBC8" w:themeColor="accent1"/>
          <w:bottom w:val="single" w:sz="4" w:space="0" w:color="74C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CBC8" w:themeColor="accent1"/>
          <w:left w:val="nil"/>
        </w:tcBorders>
      </w:tcPr>
    </w:tblStylePr>
    <w:tblStylePr w:type="swCell">
      <w:tblPr/>
      <w:tcPr>
        <w:tcBorders>
          <w:top w:val="double" w:sz="4" w:space="0" w:color="74CBC8" w:themeColor="accent1"/>
          <w:right w:val="nil"/>
        </w:tcBorders>
      </w:tcPr>
    </w:tblStylePr>
  </w:style>
  <w:style w:type="table" w:styleId="ListTable3-Accent2">
    <w:name w:val="List Table 3 Accent 2"/>
    <w:basedOn w:val="TableNormal"/>
    <w:uiPriority w:val="48"/>
    <w:rsid w:val="00A92C80"/>
    <w:pPr>
      <w:spacing w:after="0" w:line="240" w:lineRule="auto"/>
    </w:pPr>
    <w:tblPr>
      <w:tblStyleRowBandSize w:val="1"/>
      <w:tblStyleColBandSize w:val="1"/>
      <w:tblBorders>
        <w:top w:val="single" w:sz="4" w:space="0" w:color="EDC765" w:themeColor="accent2"/>
        <w:left w:val="single" w:sz="4" w:space="0" w:color="EDC765" w:themeColor="accent2"/>
        <w:bottom w:val="single" w:sz="4" w:space="0" w:color="EDC765" w:themeColor="accent2"/>
        <w:right w:val="single" w:sz="4" w:space="0" w:color="EDC765" w:themeColor="accent2"/>
      </w:tblBorders>
    </w:tblPr>
    <w:tblStylePr w:type="firstRow">
      <w:rPr>
        <w:b/>
        <w:bCs/>
        <w:color w:val="FFFFFF" w:themeColor="background1"/>
      </w:rPr>
      <w:tblPr/>
      <w:tcPr>
        <w:shd w:val="clear" w:color="auto" w:fill="EDC765" w:themeFill="accent2"/>
      </w:tcPr>
    </w:tblStylePr>
    <w:tblStylePr w:type="lastRow">
      <w:rPr>
        <w:b/>
        <w:bCs/>
      </w:rPr>
      <w:tblPr/>
      <w:tcPr>
        <w:tcBorders>
          <w:top w:val="double" w:sz="4" w:space="0" w:color="EDC76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C765" w:themeColor="accent2"/>
          <w:right w:val="single" w:sz="4" w:space="0" w:color="EDC765" w:themeColor="accent2"/>
        </w:tcBorders>
      </w:tcPr>
    </w:tblStylePr>
    <w:tblStylePr w:type="band1Horz">
      <w:tblPr/>
      <w:tcPr>
        <w:tcBorders>
          <w:top w:val="single" w:sz="4" w:space="0" w:color="EDC765" w:themeColor="accent2"/>
          <w:bottom w:val="single" w:sz="4" w:space="0" w:color="EDC76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C765" w:themeColor="accent2"/>
          <w:left w:val="nil"/>
        </w:tcBorders>
      </w:tcPr>
    </w:tblStylePr>
    <w:tblStylePr w:type="swCell">
      <w:tblPr/>
      <w:tcPr>
        <w:tcBorders>
          <w:top w:val="double" w:sz="4" w:space="0" w:color="EDC765" w:themeColor="accent2"/>
          <w:right w:val="nil"/>
        </w:tcBorders>
      </w:tcPr>
    </w:tblStylePr>
  </w:style>
  <w:style w:type="table" w:styleId="ListTable3-Accent3">
    <w:name w:val="List Table 3 Accent 3"/>
    <w:basedOn w:val="TableNormal"/>
    <w:uiPriority w:val="48"/>
    <w:rsid w:val="00A92C80"/>
    <w:pPr>
      <w:spacing w:after="0" w:line="240" w:lineRule="auto"/>
    </w:pPr>
    <w:tblPr>
      <w:tblStyleRowBandSize w:val="1"/>
      <w:tblStyleColBandSize w:val="1"/>
      <w:tblBorders>
        <w:top w:val="single" w:sz="4" w:space="0" w:color="8AC867" w:themeColor="accent3"/>
        <w:left w:val="single" w:sz="4" w:space="0" w:color="8AC867" w:themeColor="accent3"/>
        <w:bottom w:val="single" w:sz="4" w:space="0" w:color="8AC867" w:themeColor="accent3"/>
        <w:right w:val="single" w:sz="4" w:space="0" w:color="8AC867" w:themeColor="accent3"/>
      </w:tblBorders>
    </w:tblPr>
    <w:tblStylePr w:type="firstRow">
      <w:rPr>
        <w:b/>
        <w:bCs/>
        <w:color w:val="FFFFFF" w:themeColor="background1"/>
      </w:rPr>
      <w:tblPr/>
      <w:tcPr>
        <w:shd w:val="clear" w:color="auto" w:fill="8AC867" w:themeFill="accent3"/>
      </w:tcPr>
    </w:tblStylePr>
    <w:tblStylePr w:type="lastRow">
      <w:rPr>
        <w:b/>
        <w:bCs/>
      </w:rPr>
      <w:tblPr/>
      <w:tcPr>
        <w:tcBorders>
          <w:top w:val="double" w:sz="4" w:space="0" w:color="8AC8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867" w:themeColor="accent3"/>
          <w:right w:val="single" w:sz="4" w:space="0" w:color="8AC867" w:themeColor="accent3"/>
        </w:tcBorders>
      </w:tcPr>
    </w:tblStylePr>
    <w:tblStylePr w:type="band1Horz">
      <w:tblPr/>
      <w:tcPr>
        <w:tcBorders>
          <w:top w:val="single" w:sz="4" w:space="0" w:color="8AC867" w:themeColor="accent3"/>
          <w:bottom w:val="single" w:sz="4" w:space="0" w:color="8AC8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867" w:themeColor="accent3"/>
          <w:left w:val="nil"/>
        </w:tcBorders>
      </w:tcPr>
    </w:tblStylePr>
    <w:tblStylePr w:type="swCell">
      <w:tblPr/>
      <w:tcPr>
        <w:tcBorders>
          <w:top w:val="double" w:sz="4" w:space="0" w:color="8AC867" w:themeColor="accent3"/>
          <w:right w:val="nil"/>
        </w:tcBorders>
      </w:tcPr>
    </w:tblStylePr>
  </w:style>
  <w:style w:type="table" w:styleId="ListTable3-Accent4">
    <w:name w:val="List Table 3 Accent 4"/>
    <w:basedOn w:val="TableNormal"/>
    <w:uiPriority w:val="48"/>
    <w:rsid w:val="00A92C80"/>
    <w:pPr>
      <w:spacing w:after="0" w:line="240" w:lineRule="auto"/>
    </w:pPr>
    <w:tblPr>
      <w:tblStyleRowBandSize w:val="1"/>
      <w:tblStyleColBandSize w:val="1"/>
      <w:tblBorders>
        <w:top w:val="single" w:sz="4" w:space="0" w:color="F0924C" w:themeColor="accent4"/>
        <w:left w:val="single" w:sz="4" w:space="0" w:color="F0924C" w:themeColor="accent4"/>
        <w:bottom w:val="single" w:sz="4" w:space="0" w:color="F0924C" w:themeColor="accent4"/>
        <w:right w:val="single" w:sz="4" w:space="0" w:color="F0924C" w:themeColor="accent4"/>
      </w:tblBorders>
    </w:tblPr>
    <w:tblStylePr w:type="firstRow">
      <w:rPr>
        <w:b/>
        <w:bCs/>
        <w:color w:val="FFFFFF" w:themeColor="background1"/>
      </w:rPr>
      <w:tblPr/>
      <w:tcPr>
        <w:shd w:val="clear" w:color="auto" w:fill="F0924C" w:themeFill="accent4"/>
      </w:tcPr>
    </w:tblStylePr>
    <w:tblStylePr w:type="lastRow">
      <w:rPr>
        <w:b/>
        <w:bCs/>
      </w:rPr>
      <w:tblPr/>
      <w:tcPr>
        <w:tcBorders>
          <w:top w:val="double" w:sz="4" w:space="0" w:color="F0924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924C" w:themeColor="accent4"/>
          <w:right w:val="single" w:sz="4" w:space="0" w:color="F0924C" w:themeColor="accent4"/>
        </w:tcBorders>
      </w:tcPr>
    </w:tblStylePr>
    <w:tblStylePr w:type="band1Horz">
      <w:tblPr/>
      <w:tcPr>
        <w:tcBorders>
          <w:top w:val="single" w:sz="4" w:space="0" w:color="F0924C" w:themeColor="accent4"/>
          <w:bottom w:val="single" w:sz="4" w:space="0" w:color="F0924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24C" w:themeColor="accent4"/>
          <w:left w:val="nil"/>
        </w:tcBorders>
      </w:tcPr>
    </w:tblStylePr>
    <w:tblStylePr w:type="swCell">
      <w:tblPr/>
      <w:tcPr>
        <w:tcBorders>
          <w:top w:val="double" w:sz="4" w:space="0" w:color="F0924C" w:themeColor="accent4"/>
          <w:right w:val="nil"/>
        </w:tcBorders>
      </w:tcPr>
    </w:tblStylePr>
  </w:style>
  <w:style w:type="table" w:styleId="ListTable3-Accent5">
    <w:name w:val="List Table 3 Accent 5"/>
    <w:basedOn w:val="TableNormal"/>
    <w:uiPriority w:val="48"/>
    <w:rsid w:val="00A92C80"/>
    <w:pPr>
      <w:spacing w:after="0" w:line="240" w:lineRule="auto"/>
    </w:pPr>
    <w:tblPr>
      <w:tblStyleRowBandSize w:val="1"/>
      <w:tblStyleColBandSize w:val="1"/>
      <w:tblBorders>
        <w:top w:val="single" w:sz="4" w:space="0" w:color="907CB3" w:themeColor="accent5"/>
        <w:left w:val="single" w:sz="4" w:space="0" w:color="907CB3" w:themeColor="accent5"/>
        <w:bottom w:val="single" w:sz="4" w:space="0" w:color="907CB3" w:themeColor="accent5"/>
        <w:right w:val="single" w:sz="4" w:space="0" w:color="907CB3" w:themeColor="accent5"/>
      </w:tblBorders>
    </w:tblPr>
    <w:tblStylePr w:type="firstRow">
      <w:rPr>
        <w:b/>
        <w:bCs/>
        <w:color w:val="FFFFFF" w:themeColor="background1"/>
      </w:rPr>
      <w:tblPr/>
      <w:tcPr>
        <w:shd w:val="clear" w:color="auto" w:fill="907CB3" w:themeFill="accent5"/>
      </w:tcPr>
    </w:tblStylePr>
    <w:tblStylePr w:type="lastRow">
      <w:rPr>
        <w:b/>
        <w:bCs/>
      </w:rPr>
      <w:tblPr/>
      <w:tcPr>
        <w:tcBorders>
          <w:top w:val="double" w:sz="4" w:space="0" w:color="907C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7CB3" w:themeColor="accent5"/>
          <w:right w:val="single" w:sz="4" w:space="0" w:color="907CB3" w:themeColor="accent5"/>
        </w:tcBorders>
      </w:tcPr>
    </w:tblStylePr>
    <w:tblStylePr w:type="band1Horz">
      <w:tblPr/>
      <w:tcPr>
        <w:tcBorders>
          <w:top w:val="single" w:sz="4" w:space="0" w:color="907CB3" w:themeColor="accent5"/>
          <w:bottom w:val="single" w:sz="4" w:space="0" w:color="907C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7CB3" w:themeColor="accent5"/>
          <w:left w:val="nil"/>
        </w:tcBorders>
      </w:tcPr>
    </w:tblStylePr>
    <w:tblStylePr w:type="swCell">
      <w:tblPr/>
      <w:tcPr>
        <w:tcBorders>
          <w:top w:val="double" w:sz="4" w:space="0" w:color="907CB3" w:themeColor="accent5"/>
          <w:right w:val="nil"/>
        </w:tcBorders>
      </w:tcPr>
    </w:tblStylePr>
  </w:style>
  <w:style w:type="table" w:styleId="ListTable3-Accent6">
    <w:name w:val="List Table 3 Accent 6"/>
    <w:basedOn w:val="TableNormal"/>
    <w:uiPriority w:val="48"/>
    <w:rsid w:val="00A92C80"/>
    <w:pPr>
      <w:spacing w:after="0" w:line="240" w:lineRule="auto"/>
    </w:pPr>
    <w:tblPr>
      <w:tblStyleRowBandSize w:val="1"/>
      <w:tblStyleColBandSize w:val="1"/>
      <w:tblBorders>
        <w:top w:val="single" w:sz="4" w:space="0" w:color="E87C8D" w:themeColor="accent6"/>
        <w:left w:val="single" w:sz="4" w:space="0" w:color="E87C8D" w:themeColor="accent6"/>
        <w:bottom w:val="single" w:sz="4" w:space="0" w:color="E87C8D" w:themeColor="accent6"/>
        <w:right w:val="single" w:sz="4" w:space="0" w:color="E87C8D" w:themeColor="accent6"/>
      </w:tblBorders>
    </w:tblPr>
    <w:tblStylePr w:type="firstRow">
      <w:rPr>
        <w:b/>
        <w:bCs/>
        <w:color w:val="FFFFFF" w:themeColor="background1"/>
      </w:rPr>
      <w:tblPr/>
      <w:tcPr>
        <w:shd w:val="clear" w:color="auto" w:fill="E87C8D" w:themeFill="accent6"/>
      </w:tcPr>
    </w:tblStylePr>
    <w:tblStylePr w:type="lastRow">
      <w:rPr>
        <w:b/>
        <w:bCs/>
      </w:rPr>
      <w:tblPr/>
      <w:tcPr>
        <w:tcBorders>
          <w:top w:val="double" w:sz="4" w:space="0" w:color="E87C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C8D" w:themeColor="accent6"/>
          <w:right w:val="single" w:sz="4" w:space="0" w:color="E87C8D" w:themeColor="accent6"/>
        </w:tcBorders>
      </w:tcPr>
    </w:tblStylePr>
    <w:tblStylePr w:type="band1Horz">
      <w:tblPr/>
      <w:tcPr>
        <w:tcBorders>
          <w:top w:val="single" w:sz="4" w:space="0" w:color="E87C8D" w:themeColor="accent6"/>
          <w:bottom w:val="single" w:sz="4" w:space="0" w:color="E87C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C8D" w:themeColor="accent6"/>
          <w:left w:val="nil"/>
        </w:tcBorders>
      </w:tcPr>
    </w:tblStylePr>
    <w:tblStylePr w:type="swCell">
      <w:tblPr/>
      <w:tcPr>
        <w:tcBorders>
          <w:top w:val="double" w:sz="4" w:space="0" w:color="E87C8D" w:themeColor="accent6"/>
          <w:right w:val="nil"/>
        </w:tcBorders>
      </w:tcPr>
    </w:tblStylePr>
  </w:style>
  <w:style w:type="table" w:styleId="ListTable4">
    <w:name w:val="List Table 4"/>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tcBorders>
        <w:shd w:val="clear" w:color="auto" w:fill="74CBC8" w:themeFill="accent1"/>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4-Accent2">
    <w:name w:val="List Table 4 Accent 2"/>
    <w:basedOn w:val="TableNormal"/>
    <w:uiPriority w:val="49"/>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tcBorders>
        <w:shd w:val="clear" w:color="auto" w:fill="EDC765" w:themeFill="accent2"/>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4-Accent3">
    <w:name w:val="List Table 4 Accent 3"/>
    <w:basedOn w:val="TableNormal"/>
    <w:uiPriority w:val="49"/>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tcBorders>
        <w:shd w:val="clear" w:color="auto" w:fill="8AC867" w:themeFill="accent3"/>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4-Accent4">
    <w:name w:val="List Table 4 Accent 4"/>
    <w:basedOn w:val="TableNormal"/>
    <w:uiPriority w:val="49"/>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tcBorders>
        <w:shd w:val="clear" w:color="auto" w:fill="F0924C" w:themeFill="accent4"/>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4-Accent5">
    <w:name w:val="List Table 4 Accent 5"/>
    <w:basedOn w:val="TableNormal"/>
    <w:uiPriority w:val="49"/>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tcBorders>
        <w:shd w:val="clear" w:color="auto" w:fill="907CB3" w:themeFill="accent5"/>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4-Accent6">
    <w:name w:val="List Table 4 Accent 6"/>
    <w:basedOn w:val="TableNormal"/>
    <w:uiPriority w:val="49"/>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tcBorders>
        <w:shd w:val="clear" w:color="auto" w:fill="E87C8D" w:themeFill="accent6"/>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5Dark">
    <w:name w:val="List Table 5 Dark"/>
    <w:basedOn w:val="TableNormal"/>
    <w:uiPriority w:val="50"/>
    <w:rsid w:val="00A92C8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92C80"/>
    <w:pPr>
      <w:spacing w:after="0" w:line="240" w:lineRule="auto"/>
    </w:pPr>
    <w:rPr>
      <w:color w:val="FFFFFF" w:themeColor="background1"/>
    </w:rPr>
    <w:tblPr>
      <w:tblStyleRowBandSize w:val="1"/>
      <w:tblStyleColBandSize w:val="1"/>
      <w:tblBorders>
        <w:top w:val="single" w:sz="24" w:space="0" w:color="74CBC8" w:themeColor="accent1"/>
        <w:left w:val="single" w:sz="24" w:space="0" w:color="74CBC8" w:themeColor="accent1"/>
        <w:bottom w:val="single" w:sz="24" w:space="0" w:color="74CBC8" w:themeColor="accent1"/>
        <w:right w:val="single" w:sz="24" w:space="0" w:color="74CBC8" w:themeColor="accent1"/>
      </w:tblBorders>
    </w:tblPr>
    <w:tcPr>
      <w:shd w:val="clear" w:color="auto" w:fill="74CB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92C80"/>
    <w:pPr>
      <w:spacing w:after="0" w:line="240" w:lineRule="auto"/>
    </w:pPr>
    <w:rPr>
      <w:color w:val="FFFFFF" w:themeColor="background1"/>
    </w:rPr>
    <w:tblPr>
      <w:tblStyleRowBandSize w:val="1"/>
      <w:tblStyleColBandSize w:val="1"/>
      <w:tblBorders>
        <w:top w:val="single" w:sz="24" w:space="0" w:color="EDC765" w:themeColor="accent2"/>
        <w:left w:val="single" w:sz="24" w:space="0" w:color="EDC765" w:themeColor="accent2"/>
        <w:bottom w:val="single" w:sz="24" w:space="0" w:color="EDC765" w:themeColor="accent2"/>
        <w:right w:val="single" w:sz="24" w:space="0" w:color="EDC765" w:themeColor="accent2"/>
      </w:tblBorders>
    </w:tblPr>
    <w:tcPr>
      <w:shd w:val="clear" w:color="auto" w:fill="EDC76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92C80"/>
    <w:pPr>
      <w:spacing w:after="0" w:line="240" w:lineRule="auto"/>
    </w:pPr>
    <w:rPr>
      <w:color w:val="FFFFFF" w:themeColor="background1"/>
    </w:rPr>
    <w:tblPr>
      <w:tblStyleRowBandSize w:val="1"/>
      <w:tblStyleColBandSize w:val="1"/>
      <w:tblBorders>
        <w:top w:val="single" w:sz="24" w:space="0" w:color="8AC867" w:themeColor="accent3"/>
        <w:left w:val="single" w:sz="24" w:space="0" w:color="8AC867" w:themeColor="accent3"/>
        <w:bottom w:val="single" w:sz="24" w:space="0" w:color="8AC867" w:themeColor="accent3"/>
        <w:right w:val="single" w:sz="24" w:space="0" w:color="8AC867" w:themeColor="accent3"/>
      </w:tblBorders>
    </w:tblPr>
    <w:tcPr>
      <w:shd w:val="clear" w:color="auto" w:fill="8AC86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92C80"/>
    <w:pPr>
      <w:spacing w:after="0" w:line="240" w:lineRule="auto"/>
    </w:pPr>
    <w:rPr>
      <w:color w:val="FFFFFF" w:themeColor="background1"/>
    </w:rPr>
    <w:tblPr>
      <w:tblStyleRowBandSize w:val="1"/>
      <w:tblStyleColBandSize w:val="1"/>
      <w:tblBorders>
        <w:top w:val="single" w:sz="24" w:space="0" w:color="F0924C" w:themeColor="accent4"/>
        <w:left w:val="single" w:sz="24" w:space="0" w:color="F0924C" w:themeColor="accent4"/>
        <w:bottom w:val="single" w:sz="24" w:space="0" w:color="F0924C" w:themeColor="accent4"/>
        <w:right w:val="single" w:sz="24" w:space="0" w:color="F0924C" w:themeColor="accent4"/>
      </w:tblBorders>
    </w:tblPr>
    <w:tcPr>
      <w:shd w:val="clear" w:color="auto" w:fill="F092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92C80"/>
    <w:pPr>
      <w:spacing w:after="0" w:line="240" w:lineRule="auto"/>
    </w:pPr>
    <w:rPr>
      <w:color w:val="FFFFFF" w:themeColor="background1"/>
    </w:rPr>
    <w:tblPr>
      <w:tblStyleRowBandSize w:val="1"/>
      <w:tblStyleColBandSize w:val="1"/>
      <w:tblBorders>
        <w:top w:val="single" w:sz="24" w:space="0" w:color="907CB3" w:themeColor="accent5"/>
        <w:left w:val="single" w:sz="24" w:space="0" w:color="907CB3" w:themeColor="accent5"/>
        <w:bottom w:val="single" w:sz="24" w:space="0" w:color="907CB3" w:themeColor="accent5"/>
        <w:right w:val="single" w:sz="24" w:space="0" w:color="907CB3" w:themeColor="accent5"/>
      </w:tblBorders>
    </w:tblPr>
    <w:tcPr>
      <w:shd w:val="clear" w:color="auto" w:fill="907C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92C80"/>
    <w:pPr>
      <w:spacing w:after="0" w:line="240" w:lineRule="auto"/>
    </w:pPr>
    <w:rPr>
      <w:color w:val="FFFFFF" w:themeColor="background1"/>
    </w:rPr>
    <w:tblPr>
      <w:tblStyleRowBandSize w:val="1"/>
      <w:tblStyleColBandSize w:val="1"/>
      <w:tblBorders>
        <w:top w:val="single" w:sz="24" w:space="0" w:color="E87C8D" w:themeColor="accent6"/>
        <w:left w:val="single" w:sz="24" w:space="0" w:color="E87C8D" w:themeColor="accent6"/>
        <w:bottom w:val="single" w:sz="24" w:space="0" w:color="E87C8D" w:themeColor="accent6"/>
        <w:right w:val="single" w:sz="24" w:space="0" w:color="E87C8D" w:themeColor="accent6"/>
      </w:tblBorders>
    </w:tblPr>
    <w:tcPr>
      <w:shd w:val="clear" w:color="auto" w:fill="E87C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92C8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92C80"/>
    <w:pPr>
      <w:spacing w:after="0" w:line="240" w:lineRule="auto"/>
    </w:pPr>
    <w:rPr>
      <w:color w:val="41ADA9" w:themeColor="accent1" w:themeShade="BF"/>
    </w:rPr>
    <w:tblPr>
      <w:tblStyleRowBandSize w:val="1"/>
      <w:tblStyleColBandSize w:val="1"/>
      <w:tblBorders>
        <w:top w:val="single" w:sz="4" w:space="0" w:color="74CBC8" w:themeColor="accent1"/>
        <w:bottom w:val="single" w:sz="4" w:space="0" w:color="74CBC8" w:themeColor="accent1"/>
      </w:tblBorders>
    </w:tblPr>
    <w:tblStylePr w:type="firstRow">
      <w:rPr>
        <w:b/>
        <w:bCs/>
      </w:rPr>
      <w:tblPr/>
      <w:tcPr>
        <w:tcBorders>
          <w:bottom w:val="single" w:sz="4" w:space="0" w:color="74CBC8" w:themeColor="accent1"/>
        </w:tcBorders>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6Colorful-Accent2">
    <w:name w:val="List Table 6 Colorful Accent 2"/>
    <w:basedOn w:val="TableNormal"/>
    <w:uiPriority w:val="51"/>
    <w:rsid w:val="00A92C80"/>
    <w:pPr>
      <w:spacing w:after="0" w:line="240" w:lineRule="auto"/>
    </w:pPr>
    <w:rPr>
      <w:color w:val="E2A91A" w:themeColor="accent2" w:themeShade="BF"/>
    </w:rPr>
    <w:tblPr>
      <w:tblStyleRowBandSize w:val="1"/>
      <w:tblStyleColBandSize w:val="1"/>
      <w:tblBorders>
        <w:top w:val="single" w:sz="4" w:space="0" w:color="EDC765" w:themeColor="accent2"/>
        <w:bottom w:val="single" w:sz="4" w:space="0" w:color="EDC765" w:themeColor="accent2"/>
      </w:tblBorders>
    </w:tblPr>
    <w:tblStylePr w:type="firstRow">
      <w:rPr>
        <w:b/>
        <w:bCs/>
      </w:rPr>
      <w:tblPr/>
      <w:tcPr>
        <w:tcBorders>
          <w:bottom w:val="single" w:sz="4" w:space="0" w:color="EDC765" w:themeColor="accent2"/>
        </w:tcBorders>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6Colorful-Accent3">
    <w:name w:val="List Table 6 Colorful Accent 3"/>
    <w:basedOn w:val="TableNormal"/>
    <w:uiPriority w:val="51"/>
    <w:rsid w:val="00A92C80"/>
    <w:pPr>
      <w:spacing w:after="0" w:line="240" w:lineRule="auto"/>
    </w:pPr>
    <w:rPr>
      <w:color w:val="62A63C" w:themeColor="accent3" w:themeShade="BF"/>
    </w:rPr>
    <w:tblPr>
      <w:tblStyleRowBandSize w:val="1"/>
      <w:tblStyleColBandSize w:val="1"/>
      <w:tblBorders>
        <w:top w:val="single" w:sz="4" w:space="0" w:color="8AC867" w:themeColor="accent3"/>
        <w:bottom w:val="single" w:sz="4" w:space="0" w:color="8AC867" w:themeColor="accent3"/>
      </w:tblBorders>
    </w:tblPr>
    <w:tblStylePr w:type="firstRow">
      <w:rPr>
        <w:b/>
        <w:bCs/>
      </w:rPr>
      <w:tblPr/>
      <w:tcPr>
        <w:tcBorders>
          <w:bottom w:val="single" w:sz="4" w:space="0" w:color="8AC867" w:themeColor="accent3"/>
        </w:tcBorders>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6Colorful-Accent4">
    <w:name w:val="List Table 6 Colorful Accent 4"/>
    <w:basedOn w:val="TableNormal"/>
    <w:uiPriority w:val="51"/>
    <w:rsid w:val="00A92C80"/>
    <w:pPr>
      <w:spacing w:after="0" w:line="240" w:lineRule="auto"/>
    </w:pPr>
    <w:rPr>
      <w:color w:val="DA6712" w:themeColor="accent4" w:themeShade="BF"/>
    </w:rPr>
    <w:tblPr>
      <w:tblStyleRowBandSize w:val="1"/>
      <w:tblStyleColBandSize w:val="1"/>
      <w:tblBorders>
        <w:top w:val="single" w:sz="4" w:space="0" w:color="F0924C" w:themeColor="accent4"/>
        <w:bottom w:val="single" w:sz="4" w:space="0" w:color="F0924C" w:themeColor="accent4"/>
      </w:tblBorders>
    </w:tblPr>
    <w:tblStylePr w:type="firstRow">
      <w:rPr>
        <w:b/>
        <w:bCs/>
      </w:rPr>
      <w:tblPr/>
      <w:tcPr>
        <w:tcBorders>
          <w:bottom w:val="single" w:sz="4" w:space="0" w:color="F0924C" w:themeColor="accent4"/>
        </w:tcBorders>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6Colorful-Accent5">
    <w:name w:val="List Table 6 Colorful Accent 5"/>
    <w:basedOn w:val="TableNormal"/>
    <w:uiPriority w:val="51"/>
    <w:rsid w:val="00A92C80"/>
    <w:pPr>
      <w:spacing w:after="0" w:line="240" w:lineRule="auto"/>
    </w:pPr>
    <w:rPr>
      <w:color w:val="68538F" w:themeColor="accent5" w:themeShade="BF"/>
    </w:rPr>
    <w:tblPr>
      <w:tblStyleRowBandSize w:val="1"/>
      <w:tblStyleColBandSize w:val="1"/>
      <w:tblBorders>
        <w:top w:val="single" w:sz="4" w:space="0" w:color="907CB3" w:themeColor="accent5"/>
        <w:bottom w:val="single" w:sz="4" w:space="0" w:color="907CB3" w:themeColor="accent5"/>
      </w:tblBorders>
    </w:tblPr>
    <w:tblStylePr w:type="firstRow">
      <w:rPr>
        <w:b/>
        <w:bCs/>
      </w:rPr>
      <w:tblPr/>
      <w:tcPr>
        <w:tcBorders>
          <w:bottom w:val="single" w:sz="4" w:space="0" w:color="907CB3" w:themeColor="accent5"/>
        </w:tcBorders>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6Colorful-Accent6">
    <w:name w:val="List Table 6 Colorful Accent 6"/>
    <w:basedOn w:val="TableNormal"/>
    <w:uiPriority w:val="51"/>
    <w:rsid w:val="00A92C80"/>
    <w:pPr>
      <w:spacing w:after="0" w:line="240" w:lineRule="auto"/>
    </w:pPr>
    <w:rPr>
      <w:color w:val="DA2F4A" w:themeColor="accent6" w:themeShade="BF"/>
    </w:rPr>
    <w:tblPr>
      <w:tblStyleRowBandSize w:val="1"/>
      <w:tblStyleColBandSize w:val="1"/>
      <w:tblBorders>
        <w:top w:val="single" w:sz="4" w:space="0" w:color="E87C8D" w:themeColor="accent6"/>
        <w:bottom w:val="single" w:sz="4" w:space="0" w:color="E87C8D" w:themeColor="accent6"/>
      </w:tblBorders>
    </w:tblPr>
    <w:tblStylePr w:type="firstRow">
      <w:rPr>
        <w:b/>
        <w:bCs/>
      </w:rPr>
      <w:tblPr/>
      <w:tcPr>
        <w:tcBorders>
          <w:bottom w:val="single" w:sz="4" w:space="0" w:color="E87C8D" w:themeColor="accent6"/>
        </w:tcBorders>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7Colorful">
    <w:name w:val="List Table 7 Colorful"/>
    <w:basedOn w:val="TableNormal"/>
    <w:uiPriority w:val="52"/>
    <w:rsid w:val="00A92C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92C80"/>
    <w:pPr>
      <w:spacing w:after="0" w:line="240" w:lineRule="auto"/>
    </w:pPr>
    <w:rPr>
      <w:color w:val="41ADA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CB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CB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CB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CBC8" w:themeColor="accent1"/>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92C80"/>
    <w:pPr>
      <w:spacing w:after="0" w:line="240" w:lineRule="auto"/>
    </w:pPr>
    <w:rPr>
      <w:color w:val="E2A9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C76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C76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C76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C765" w:themeColor="accent2"/>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92C80"/>
    <w:pPr>
      <w:spacing w:after="0" w:line="240" w:lineRule="auto"/>
    </w:pPr>
    <w:rPr>
      <w:color w:val="62A6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86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86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86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867" w:themeColor="accent3"/>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92C80"/>
    <w:pPr>
      <w:spacing w:after="0" w:line="240" w:lineRule="auto"/>
    </w:pPr>
    <w:rPr>
      <w:color w:val="DA67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924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924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924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924C" w:themeColor="accent4"/>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92C80"/>
    <w:pPr>
      <w:spacing w:after="0" w:line="240" w:lineRule="auto"/>
    </w:pPr>
    <w:rPr>
      <w:color w:val="68538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7C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7C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7C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7CB3" w:themeColor="accent5"/>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92C80"/>
    <w:pPr>
      <w:spacing w:after="0" w:line="240" w:lineRule="auto"/>
    </w:pPr>
    <w:rPr>
      <w:color w:val="DA2F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7C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C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C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C8D" w:themeColor="accent6"/>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92C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92C80"/>
    <w:rPr>
      <w:rFonts w:ascii="Consolas" w:hAnsi="Consolas"/>
      <w:szCs w:val="20"/>
    </w:rPr>
  </w:style>
  <w:style w:type="table" w:styleId="MediumGrid1">
    <w:name w:val="Medium Grid 1"/>
    <w:basedOn w:val="TableNormal"/>
    <w:uiPriority w:val="67"/>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92C80"/>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insideV w:val="single" w:sz="8" w:space="0" w:color="96D8D5" w:themeColor="accent1" w:themeTint="BF"/>
      </w:tblBorders>
    </w:tblPr>
    <w:tcPr>
      <w:shd w:val="clear" w:color="auto" w:fill="DCF2F1" w:themeFill="accent1" w:themeFillTint="3F"/>
    </w:tcPr>
    <w:tblStylePr w:type="firstRow">
      <w:rPr>
        <w:b/>
        <w:bCs/>
      </w:rPr>
    </w:tblStylePr>
    <w:tblStylePr w:type="lastRow">
      <w:rPr>
        <w:b/>
        <w:bCs/>
      </w:rPr>
      <w:tblPr/>
      <w:tcPr>
        <w:tcBorders>
          <w:top w:val="single" w:sz="18" w:space="0" w:color="96D8D5" w:themeColor="accent1" w:themeTint="BF"/>
        </w:tcBorders>
      </w:tcPr>
    </w:tblStylePr>
    <w:tblStylePr w:type="firstCol">
      <w:rPr>
        <w:b/>
        <w:bCs/>
      </w:rPr>
    </w:tblStylePr>
    <w:tblStylePr w:type="lastCol">
      <w:rPr>
        <w:b/>
        <w:bCs/>
      </w:r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MediumGrid1-Accent2">
    <w:name w:val="Medium Grid 1 Accent 2"/>
    <w:basedOn w:val="TableNormal"/>
    <w:uiPriority w:val="67"/>
    <w:semiHidden/>
    <w:unhideWhenUsed/>
    <w:rsid w:val="00A92C80"/>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insideV w:val="single" w:sz="8" w:space="0" w:color="F1D48B" w:themeColor="accent2" w:themeTint="BF"/>
      </w:tblBorders>
    </w:tblPr>
    <w:tcPr>
      <w:shd w:val="clear" w:color="auto" w:fill="FAF1D8" w:themeFill="accent2" w:themeFillTint="3F"/>
    </w:tcPr>
    <w:tblStylePr w:type="firstRow">
      <w:rPr>
        <w:b/>
        <w:bCs/>
      </w:rPr>
    </w:tblStylePr>
    <w:tblStylePr w:type="lastRow">
      <w:rPr>
        <w:b/>
        <w:bCs/>
      </w:rPr>
      <w:tblPr/>
      <w:tcPr>
        <w:tcBorders>
          <w:top w:val="single" w:sz="18" w:space="0" w:color="F1D48B" w:themeColor="accent2" w:themeTint="BF"/>
        </w:tcBorders>
      </w:tcPr>
    </w:tblStylePr>
    <w:tblStylePr w:type="firstCol">
      <w:rPr>
        <w:b/>
        <w:bCs/>
      </w:rPr>
    </w:tblStylePr>
    <w:tblStylePr w:type="lastCol">
      <w:rPr>
        <w:b/>
        <w:bCs/>
      </w:r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MediumGrid1-Accent3">
    <w:name w:val="Medium Grid 1 Accent 3"/>
    <w:basedOn w:val="TableNormal"/>
    <w:uiPriority w:val="67"/>
    <w:semiHidden/>
    <w:unhideWhenUsed/>
    <w:rsid w:val="00A92C80"/>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insideV w:val="single" w:sz="8" w:space="0" w:color="A7D58C" w:themeColor="accent3" w:themeTint="BF"/>
      </w:tblBorders>
    </w:tblPr>
    <w:tcPr>
      <w:shd w:val="clear" w:color="auto" w:fill="E1F1D9" w:themeFill="accent3" w:themeFillTint="3F"/>
    </w:tcPr>
    <w:tblStylePr w:type="firstRow">
      <w:rPr>
        <w:b/>
        <w:bCs/>
      </w:rPr>
    </w:tblStylePr>
    <w:tblStylePr w:type="lastRow">
      <w:rPr>
        <w:b/>
        <w:bCs/>
      </w:rPr>
      <w:tblPr/>
      <w:tcPr>
        <w:tcBorders>
          <w:top w:val="single" w:sz="18" w:space="0" w:color="A7D58C" w:themeColor="accent3" w:themeTint="BF"/>
        </w:tcBorders>
      </w:tcPr>
    </w:tblStylePr>
    <w:tblStylePr w:type="firstCol">
      <w:rPr>
        <w:b/>
        <w:bCs/>
      </w:rPr>
    </w:tblStylePr>
    <w:tblStylePr w:type="lastCol">
      <w:rPr>
        <w:b/>
        <w:bCs/>
      </w:r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MediumGrid1-Accent4">
    <w:name w:val="Medium Grid 1 Accent 4"/>
    <w:basedOn w:val="TableNormal"/>
    <w:uiPriority w:val="67"/>
    <w:semiHidden/>
    <w:unhideWhenUsed/>
    <w:rsid w:val="00A92C80"/>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insideV w:val="single" w:sz="8" w:space="0" w:color="F3AC78" w:themeColor="accent4" w:themeTint="BF"/>
      </w:tblBorders>
    </w:tblPr>
    <w:tcPr>
      <w:shd w:val="clear" w:color="auto" w:fill="FBE3D2" w:themeFill="accent4" w:themeFillTint="3F"/>
    </w:tcPr>
    <w:tblStylePr w:type="firstRow">
      <w:rPr>
        <w:b/>
        <w:bCs/>
      </w:rPr>
    </w:tblStylePr>
    <w:tblStylePr w:type="lastRow">
      <w:rPr>
        <w:b/>
        <w:bCs/>
      </w:rPr>
      <w:tblPr/>
      <w:tcPr>
        <w:tcBorders>
          <w:top w:val="single" w:sz="18" w:space="0" w:color="F3AC78" w:themeColor="accent4" w:themeTint="BF"/>
        </w:tcBorders>
      </w:tcPr>
    </w:tblStylePr>
    <w:tblStylePr w:type="firstCol">
      <w:rPr>
        <w:b/>
        <w:bCs/>
      </w:rPr>
    </w:tblStylePr>
    <w:tblStylePr w:type="lastCol">
      <w:rPr>
        <w:b/>
        <w:bCs/>
      </w:r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MediumGrid1-Accent5">
    <w:name w:val="Medium Grid 1 Accent 5"/>
    <w:basedOn w:val="TableNormal"/>
    <w:uiPriority w:val="67"/>
    <w:semiHidden/>
    <w:unhideWhenUsed/>
    <w:rsid w:val="00A92C80"/>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insideV w:val="single" w:sz="8" w:space="0" w:color="AB9CC6" w:themeColor="accent5" w:themeTint="BF"/>
      </w:tblBorders>
    </w:tblPr>
    <w:tcPr>
      <w:shd w:val="clear" w:color="auto" w:fill="E3DEEC" w:themeFill="accent5" w:themeFillTint="3F"/>
    </w:tcPr>
    <w:tblStylePr w:type="firstRow">
      <w:rPr>
        <w:b/>
        <w:bCs/>
      </w:rPr>
    </w:tblStylePr>
    <w:tblStylePr w:type="lastRow">
      <w:rPr>
        <w:b/>
        <w:bCs/>
      </w:rPr>
      <w:tblPr/>
      <w:tcPr>
        <w:tcBorders>
          <w:top w:val="single" w:sz="18" w:space="0" w:color="AB9CC6" w:themeColor="accent5" w:themeTint="BF"/>
        </w:tcBorders>
      </w:tcPr>
    </w:tblStylePr>
    <w:tblStylePr w:type="firstCol">
      <w:rPr>
        <w:b/>
        <w:bCs/>
      </w:rPr>
    </w:tblStylePr>
    <w:tblStylePr w:type="lastCol">
      <w:rPr>
        <w:b/>
        <w:bCs/>
      </w:r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MediumGrid1-Accent6">
    <w:name w:val="Medium Grid 1 Accent 6"/>
    <w:basedOn w:val="TableNormal"/>
    <w:uiPriority w:val="67"/>
    <w:semiHidden/>
    <w:unhideWhenUsed/>
    <w:rsid w:val="00A92C80"/>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insideV w:val="single" w:sz="8" w:space="0" w:color="ED9CA9" w:themeColor="accent6" w:themeTint="BF"/>
      </w:tblBorders>
    </w:tblPr>
    <w:tcPr>
      <w:shd w:val="clear" w:color="auto" w:fill="F9DEE2" w:themeFill="accent6" w:themeFillTint="3F"/>
    </w:tcPr>
    <w:tblStylePr w:type="firstRow">
      <w:rPr>
        <w:b/>
        <w:bCs/>
      </w:rPr>
    </w:tblStylePr>
    <w:tblStylePr w:type="lastRow">
      <w:rPr>
        <w:b/>
        <w:bCs/>
      </w:rPr>
      <w:tblPr/>
      <w:tcPr>
        <w:tcBorders>
          <w:top w:val="single" w:sz="18" w:space="0" w:color="ED9CA9" w:themeColor="accent6" w:themeTint="BF"/>
        </w:tcBorders>
      </w:tcPr>
    </w:tblStylePr>
    <w:tblStylePr w:type="firstCol">
      <w:rPr>
        <w:b/>
        <w:bCs/>
      </w:rPr>
    </w:tblStylePr>
    <w:tblStylePr w:type="lastCol">
      <w:rPr>
        <w:b/>
        <w:bCs/>
      </w:r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MediumGrid2">
    <w:name w:val="Medium Grid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cPr>
      <w:shd w:val="clear" w:color="auto" w:fill="DCF2F1" w:themeFill="accent1" w:themeFillTint="3F"/>
    </w:tcPr>
    <w:tblStylePr w:type="firstRow">
      <w:rPr>
        <w:b/>
        <w:bCs/>
        <w:color w:val="000000" w:themeColor="text1"/>
      </w:rPr>
      <w:tblPr/>
      <w:tcPr>
        <w:shd w:val="clear" w:color="auto" w:fill="F1F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4F4" w:themeFill="accent1" w:themeFillTint="33"/>
      </w:tcPr>
    </w:tblStylePr>
    <w:tblStylePr w:type="band1Vert">
      <w:tblPr/>
      <w:tcPr>
        <w:shd w:val="clear" w:color="auto" w:fill="B9E5E3" w:themeFill="accent1" w:themeFillTint="7F"/>
      </w:tcPr>
    </w:tblStylePr>
    <w:tblStylePr w:type="band1Horz">
      <w:tblPr/>
      <w:tcPr>
        <w:tcBorders>
          <w:insideH w:val="single" w:sz="6" w:space="0" w:color="74CBC8" w:themeColor="accent1"/>
          <w:insideV w:val="single" w:sz="6" w:space="0" w:color="74CBC8" w:themeColor="accent1"/>
        </w:tcBorders>
        <w:shd w:val="clear" w:color="auto" w:fill="B9E5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cPr>
      <w:shd w:val="clear" w:color="auto" w:fill="FAF1D8" w:themeFill="accent2" w:themeFillTint="3F"/>
    </w:tcPr>
    <w:tblStylePr w:type="firstRow">
      <w:rPr>
        <w:b/>
        <w:bCs/>
        <w:color w:val="000000" w:themeColor="text1"/>
      </w:rPr>
      <w:tblPr/>
      <w:tcPr>
        <w:shd w:val="clear" w:color="auto" w:fill="FDF9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F" w:themeFill="accent2" w:themeFillTint="33"/>
      </w:tcPr>
    </w:tblStylePr>
    <w:tblStylePr w:type="band1Vert">
      <w:tblPr/>
      <w:tcPr>
        <w:shd w:val="clear" w:color="auto" w:fill="F6E2B2" w:themeFill="accent2" w:themeFillTint="7F"/>
      </w:tcPr>
    </w:tblStylePr>
    <w:tblStylePr w:type="band1Horz">
      <w:tblPr/>
      <w:tcPr>
        <w:tcBorders>
          <w:insideH w:val="single" w:sz="6" w:space="0" w:color="EDC765" w:themeColor="accent2"/>
          <w:insideV w:val="single" w:sz="6" w:space="0" w:color="EDC765" w:themeColor="accent2"/>
        </w:tcBorders>
        <w:shd w:val="clear" w:color="auto" w:fill="F6E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cPr>
      <w:shd w:val="clear" w:color="auto" w:fill="E1F1D9" w:themeFill="accent3" w:themeFillTint="3F"/>
    </w:tcPr>
    <w:tblStylePr w:type="firstRow">
      <w:rPr>
        <w:b/>
        <w:bCs/>
        <w:color w:val="000000" w:themeColor="text1"/>
      </w:rPr>
      <w:tblPr/>
      <w:tcPr>
        <w:shd w:val="clear" w:color="auto" w:fill="F3F9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4E0" w:themeFill="accent3" w:themeFillTint="33"/>
      </w:tcPr>
    </w:tblStylePr>
    <w:tblStylePr w:type="band1Vert">
      <w:tblPr/>
      <w:tcPr>
        <w:shd w:val="clear" w:color="auto" w:fill="C4E3B3" w:themeFill="accent3" w:themeFillTint="7F"/>
      </w:tcPr>
    </w:tblStylePr>
    <w:tblStylePr w:type="band1Horz">
      <w:tblPr/>
      <w:tcPr>
        <w:tcBorders>
          <w:insideH w:val="single" w:sz="6" w:space="0" w:color="8AC867" w:themeColor="accent3"/>
          <w:insideV w:val="single" w:sz="6" w:space="0" w:color="8AC867" w:themeColor="accent3"/>
        </w:tcBorders>
        <w:shd w:val="clear" w:color="auto" w:fill="C4E3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cPr>
      <w:shd w:val="clear" w:color="auto" w:fill="FBE3D2" w:themeFill="accent4" w:themeFillTint="3F"/>
    </w:tcPr>
    <w:tblStylePr w:type="firstRow">
      <w:rPr>
        <w:b/>
        <w:bCs/>
        <w:color w:val="000000" w:themeColor="text1"/>
      </w:rPr>
      <w:tblPr/>
      <w:tcPr>
        <w:shd w:val="clear" w:color="auto" w:fill="FDF4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B" w:themeFill="accent4" w:themeFillTint="33"/>
      </w:tcPr>
    </w:tblStylePr>
    <w:tblStylePr w:type="band1Vert">
      <w:tblPr/>
      <w:tcPr>
        <w:shd w:val="clear" w:color="auto" w:fill="F7C8A5" w:themeFill="accent4" w:themeFillTint="7F"/>
      </w:tcPr>
    </w:tblStylePr>
    <w:tblStylePr w:type="band1Horz">
      <w:tblPr/>
      <w:tcPr>
        <w:tcBorders>
          <w:insideH w:val="single" w:sz="6" w:space="0" w:color="F0924C" w:themeColor="accent4"/>
          <w:insideV w:val="single" w:sz="6" w:space="0" w:color="F0924C" w:themeColor="accent4"/>
        </w:tcBorders>
        <w:shd w:val="clear" w:color="auto" w:fill="F7C8A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cPr>
      <w:shd w:val="clear" w:color="auto" w:fill="E3DEEC" w:themeFill="accent5" w:themeFillTint="3F"/>
    </w:tcPr>
    <w:tblStylePr w:type="firstRow">
      <w:rPr>
        <w:b/>
        <w:bCs/>
        <w:color w:val="000000" w:themeColor="text1"/>
      </w:rPr>
      <w:tblPr/>
      <w:tcPr>
        <w:shd w:val="clear" w:color="auto" w:fill="F4F2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EF" w:themeFill="accent5" w:themeFillTint="33"/>
      </w:tcPr>
    </w:tblStylePr>
    <w:tblStylePr w:type="band1Vert">
      <w:tblPr/>
      <w:tcPr>
        <w:shd w:val="clear" w:color="auto" w:fill="C7BDD9" w:themeFill="accent5" w:themeFillTint="7F"/>
      </w:tcPr>
    </w:tblStylePr>
    <w:tblStylePr w:type="band1Horz">
      <w:tblPr/>
      <w:tcPr>
        <w:tcBorders>
          <w:insideH w:val="single" w:sz="6" w:space="0" w:color="907CB3" w:themeColor="accent5"/>
          <w:insideV w:val="single" w:sz="6" w:space="0" w:color="907CB3" w:themeColor="accent5"/>
        </w:tcBorders>
        <w:shd w:val="clear" w:color="auto" w:fill="C7BD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cPr>
      <w:shd w:val="clear" w:color="auto" w:fill="F9DEE2" w:themeFill="accent6" w:themeFillTint="3F"/>
    </w:tcPr>
    <w:tblStylePr w:type="firstRow">
      <w:rPr>
        <w:b/>
        <w:bCs/>
        <w:color w:val="000000" w:themeColor="text1"/>
      </w:rPr>
      <w:tblPr/>
      <w:tcPr>
        <w:shd w:val="clear" w:color="auto" w:fill="FCF1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E7" w:themeFill="accent6" w:themeFillTint="33"/>
      </w:tcPr>
    </w:tblStylePr>
    <w:tblStylePr w:type="band1Vert">
      <w:tblPr/>
      <w:tcPr>
        <w:shd w:val="clear" w:color="auto" w:fill="F3BDC5" w:themeFill="accent6" w:themeFillTint="7F"/>
      </w:tcPr>
    </w:tblStylePr>
    <w:tblStylePr w:type="band1Horz">
      <w:tblPr/>
      <w:tcPr>
        <w:tcBorders>
          <w:insideH w:val="single" w:sz="6" w:space="0" w:color="E87C8D" w:themeColor="accent6"/>
          <w:insideV w:val="single" w:sz="6" w:space="0" w:color="E87C8D" w:themeColor="accent6"/>
        </w:tcBorders>
        <w:shd w:val="clear" w:color="auto" w:fill="F3BD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CB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CB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E5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E5E3" w:themeFill="accent1" w:themeFillTint="7F"/>
      </w:tcPr>
    </w:tblStylePr>
  </w:style>
  <w:style w:type="table" w:styleId="MediumGrid3-Accent2">
    <w:name w:val="Medium Grid 3 Accent 2"/>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1D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C7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C7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E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E2B2" w:themeFill="accent2" w:themeFillTint="7F"/>
      </w:tcPr>
    </w:tblStylePr>
  </w:style>
  <w:style w:type="table" w:styleId="MediumGrid3-Accent3">
    <w:name w:val="Medium Grid 3 Accent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1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86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86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3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3B3" w:themeFill="accent3" w:themeFillTint="7F"/>
      </w:tcPr>
    </w:tblStylePr>
  </w:style>
  <w:style w:type="table" w:styleId="MediumGrid3-Accent4">
    <w:name w:val="Medium Grid 3 Accent 4"/>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924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924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8A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8A5" w:themeFill="accent4" w:themeFillTint="7F"/>
      </w:tcPr>
    </w:tblStylePr>
  </w:style>
  <w:style w:type="table" w:styleId="MediumGrid3-Accent5">
    <w:name w:val="Medium Grid 3 Accent 5"/>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DE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7C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7C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BD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BDD9" w:themeFill="accent5" w:themeFillTint="7F"/>
      </w:tcPr>
    </w:tblStylePr>
  </w:style>
  <w:style w:type="table" w:styleId="MediumGrid3-Accent6">
    <w:name w:val="Medium Grid 3 Accent 6"/>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E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C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C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D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DC5" w:themeFill="accent6" w:themeFillTint="7F"/>
      </w:tcPr>
    </w:tblStylePr>
  </w:style>
  <w:style w:type="table" w:styleId="MediumList1">
    <w:name w:val="Medium Lis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74CBC8" w:themeColor="accent1"/>
        <w:bottom w:val="single" w:sz="8" w:space="0" w:color="74CBC8" w:themeColor="accent1"/>
      </w:tblBorders>
    </w:tblPr>
    <w:tblStylePr w:type="firstRow">
      <w:rPr>
        <w:rFonts w:asciiTheme="majorHAnsi" w:eastAsiaTheme="majorEastAsia" w:hAnsiTheme="majorHAnsi" w:cstheme="majorBidi"/>
      </w:rPr>
      <w:tblPr/>
      <w:tcPr>
        <w:tcBorders>
          <w:top w:val="nil"/>
          <w:bottom w:val="single" w:sz="8" w:space="0" w:color="74CBC8" w:themeColor="accent1"/>
        </w:tcBorders>
      </w:tcPr>
    </w:tblStylePr>
    <w:tblStylePr w:type="lastRow">
      <w:rPr>
        <w:b/>
        <w:bCs/>
        <w:color w:val="323232" w:themeColor="text2"/>
      </w:rPr>
      <w:tblPr/>
      <w:tcPr>
        <w:tcBorders>
          <w:top w:val="single" w:sz="8" w:space="0" w:color="74CBC8" w:themeColor="accent1"/>
          <w:bottom w:val="single" w:sz="8" w:space="0" w:color="74CBC8" w:themeColor="accent1"/>
        </w:tcBorders>
      </w:tcPr>
    </w:tblStylePr>
    <w:tblStylePr w:type="firstCol">
      <w:rPr>
        <w:b/>
        <w:bCs/>
      </w:rPr>
    </w:tblStylePr>
    <w:tblStylePr w:type="lastCol">
      <w:rPr>
        <w:b/>
        <w:bCs/>
      </w:rPr>
      <w:tblPr/>
      <w:tcPr>
        <w:tcBorders>
          <w:top w:val="single" w:sz="8" w:space="0" w:color="74CBC8" w:themeColor="accent1"/>
          <w:bottom w:val="single" w:sz="8" w:space="0" w:color="74CBC8" w:themeColor="accent1"/>
        </w:tcBorders>
      </w:tcPr>
    </w:tblStylePr>
    <w:tblStylePr w:type="band1Vert">
      <w:tblPr/>
      <w:tcPr>
        <w:shd w:val="clear" w:color="auto" w:fill="DCF2F1" w:themeFill="accent1" w:themeFillTint="3F"/>
      </w:tcPr>
    </w:tblStylePr>
    <w:tblStylePr w:type="band1Horz">
      <w:tblPr/>
      <w:tcPr>
        <w:shd w:val="clear" w:color="auto" w:fill="DCF2F1" w:themeFill="accent1" w:themeFillTint="3F"/>
      </w:tcPr>
    </w:tblStylePr>
  </w:style>
  <w:style w:type="table" w:styleId="MediumList1-Accent2">
    <w:name w:val="Medium List 1 Accent 2"/>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EDC765" w:themeColor="accent2"/>
        <w:bottom w:val="single" w:sz="8" w:space="0" w:color="EDC765" w:themeColor="accent2"/>
      </w:tblBorders>
    </w:tblPr>
    <w:tblStylePr w:type="firstRow">
      <w:rPr>
        <w:rFonts w:asciiTheme="majorHAnsi" w:eastAsiaTheme="majorEastAsia" w:hAnsiTheme="majorHAnsi" w:cstheme="majorBidi"/>
      </w:rPr>
      <w:tblPr/>
      <w:tcPr>
        <w:tcBorders>
          <w:top w:val="nil"/>
          <w:bottom w:val="single" w:sz="8" w:space="0" w:color="EDC765" w:themeColor="accent2"/>
        </w:tcBorders>
      </w:tcPr>
    </w:tblStylePr>
    <w:tblStylePr w:type="lastRow">
      <w:rPr>
        <w:b/>
        <w:bCs/>
        <w:color w:val="323232" w:themeColor="text2"/>
      </w:rPr>
      <w:tblPr/>
      <w:tcPr>
        <w:tcBorders>
          <w:top w:val="single" w:sz="8" w:space="0" w:color="EDC765" w:themeColor="accent2"/>
          <w:bottom w:val="single" w:sz="8" w:space="0" w:color="EDC765" w:themeColor="accent2"/>
        </w:tcBorders>
      </w:tcPr>
    </w:tblStylePr>
    <w:tblStylePr w:type="firstCol">
      <w:rPr>
        <w:b/>
        <w:bCs/>
      </w:rPr>
    </w:tblStylePr>
    <w:tblStylePr w:type="lastCol">
      <w:rPr>
        <w:b/>
        <w:bCs/>
      </w:rPr>
      <w:tblPr/>
      <w:tcPr>
        <w:tcBorders>
          <w:top w:val="single" w:sz="8" w:space="0" w:color="EDC765" w:themeColor="accent2"/>
          <w:bottom w:val="single" w:sz="8" w:space="0" w:color="EDC765" w:themeColor="accent2"/>
        </w:tcBorders>
      </w:tcPr>
    </w:tblStylePr>
    <w:tblStylePr w:type="band1Vert">
      <w:tblPr/>
      <w:tcPr>
        <w:shd w:val="clear" w:color="auto" w:fill="FAF1D8" w:themeFill="accent2" w:themeFillTint="3F"/>
      </w:tcPr>
    </w:tblStylePr>
    <w:tblStylePr w:type="band1Horz">
      <w:tblPr/>
      <w:tcPr>
        <w:shd w:val="clear" w:color="auto" w:fill="FAF1D8" w:themeFill="accent2" w:themeFillTint="3F"/>
      </w:tcPr>
    </w:tblStylePr>
  </w:style>
  <w:style w:type="table" w:styleId="MediumList1-Accent3">
    <w:name w:val="Medium List 1 Accent 3"/>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8AC867" w:themeColor="accent3"/>
        <w:bottom w:val="single" w:sz="8" w:space="0" w:color="8AC867" w:themeColor="accent3"/>
      </w:tblBorders>
    </w:tblPr>
    <w:tblStylePr w:type="firstRow">
      <w:rPr>
        <w:rFonts w:asciiTheme="majorHAnsi" w:eastAsiaTheme="majorEastAsia" w:hAnsiTheme="majorHAnsi" w:cstheme="majorBidi"/>
      </w:rPr>
      <w:tblPr/>
      <w:tcPr>
        <w:tcBorders>
          <w:top w:val="nil"/>
          <w:bottom w:val="single" w:sz="8" w:space="0" w:color="8AC867" w:themeColor="accent3"/>
        </w:tcBorders>
      </w:tcPr>
    </w:tblStylePr>
    <w:tblStylePr w:type="lastRow">
      <w:rPr>
        <w:b/>
        <w:bCs/>
        <w:color w:val="323232" w:themeColor="text2"/>
      </w:rPr>
      <w:tblPr/>
      <w:tcPr>
        <w:tcBorders>
          <w:top w:val="single" w:sz="8" w:space="0" w:color="8AC867" w:themeColor="accent3"/>
          <w:bottom w:val="single" w:sz="8" w:space="0" w:color="8AC867" w:themeColor="accent3"/>
        </w:tcBorders>
      </w:tcPr>
    </w:tblStylePr>
    <w:tblStylePr w:type="firstCol">
      <w:rPr>
        <w:b/>
        <w:bCs/>
      </w:rPr>
    </w:tblStylePr>
    <w:tblStylePr w:type="lastCol">
      <w:rPr>
        <w:b/>
        <w:bCs/>
      </w:rPr>
      <w:tblPr/>
      <w:tcPr>
        <w:tcBorders>
          <w:top w:val="single" w:sz="8" w:space="0" w:color="8AC867" w:themeColor="accent3"/>
          <w:bottom w:val="single" w:sz="8" w:space="0" w:color="8AC867" w:themeColor="accent3"/>
        </w:tcBorders>
      </w:tcPr>
    </w:tblStylePr>
    <w:tblStylePr w:type="band1Vert">
      <w:tblPr/>
      <w:tcPr>
        <w:shd w:val="clear" w:color="auto" w:fill="E1F1D9" w:themeFill="accent3" w:themeFillTint="3F"/>
      </w:tcPr>
    </w:tblStylePr>
    <w:tblStylePr w:type="band1Horz">
      <w:tblPr/>
      <w:tcPr>
        <w:shd w:val="clear" w:color="auto" w:fill="E1F1D9" w:themeFill="accent3" w:themeFillTint="3F"/>
      </w:tcPr>
    </w:tblStylePr>
  </w:style>
  <w:style w:type="table" w:styleId="MediumList1-Accent4">
    <w:name w:val="Medium List 1 Accent 4"/>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F0924C" w:themeColor="accent4"/>
        <w:bottom w:val="single" w:sz="8" w:space="0" w:color="F0924C" w:themeColor="accent4"/>
      </w:tblBorders>
    </w:tblPr>
    <w:tblStylePr w:type="firstRow">
      <w:rPr>
        <w:rFonts w:asciiTheme="majorHAnsi" w:eastAsiaTheme="majorEastAsia" w:hAnsiTheme="majorHAnsi" w:cstheme="majorBidi"/>
      </w:rPr>
      <w:tblPr/>
      <w:tcPr>
        <w:tcBorders>
          <w:top w:val="nil"/>
          <w:bottom w:val="single" w:sz="8" w:space="0" w:color="F0924C" w:themeColor="accent4"/>
        </w:tcBorders>
      </w:tcPr>
    </w:tblStylePr>
    <w:tblStylePr w:type="lastRow">
      <w:rPr>
        <w:b/>
        <w:bCs/>
        <w:color w:val="323232" w:themeColor="text2"/>
      </w:rPr>
      <w:tblPr/>
      <w:tcPr>
        <w:tcBorders>
          <w:top w:val="single" w:sz="8" w:space="0" w:color="F0924C" w:themeColor="accent4"/>
          <w:bottom w:val="single" w:sz="8" w:space="0" w:color="F0924C" w:themeColor="accent4"/>
        </w:tcBorders>
      </w:tcPr>
    </w:tblStylePr>
    <w:tblStylePr w:type="firstCol">
      <w:rPr>
        <w:b/>
        <w:bCs/>
      </w:rPr>
    </w:tblStylePr>
    <w:tblStylePr w:type="lastCol">
      <w:rPr>
        <w:b/>
        <w:bCs/>
      </w:rPr>
      <w:tblPr/>
      <w:tcPr>
        <w:tcBorders>
          <w:top w:val="single" w:sz="8" w:space="0" w:color="F0924C" w:themeColor="accent4"/>
          <w:bottom w:val="single" w:sz="8" w:space="0" w:color="F0924C" w:themeColor="accent4"/>
        </w:tcBorders>
      </w:tcPr>
    </w:tblStylePr>
    <w:tblStylePr w:type="band1Vert">
      <w:tblPr/>
      <w:tcPr>
        <w:shd w:val="clear" w:color="auto" w:fill="FBE3D2" w:themeFill="accent4" w:themeFillTint="3F"/>
      </w:tcPr>
    </w:tblStylePr>
    <w:tblStylePr w:type="band1Horz">
      <w:tblPr/>
      <w:tcPr>
        <w:shd w:val="clear" w:color="auto" w:fill="FBE3D2" w:themeFill="accent4" w:themeFillTint="3F"/>
      </w:tcPr>
    </w:tblStylePr>
  </w:style>
  <w:style w:type="table" w:styleId="MediumList1-Accent5">
    <w:name w:val="Medium List 1 Accent 5"/>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907CB3" w:themeColor="accent5"/>
        <w:bottom w:val="single" w:sz="8" w:space="0" w:color="907CB3" w:themeColor="accent5"/>
      </w:tblBorders>
    </w:tblPr>
    <w:tblStylePr w:type="firstRow">
      <w:rPr>
        <w:rFonts w:asciiTheme="majorHAnsi" w:eastAsiaTheme="majorEastAsia" w:hAnsiTheme="majorHAnsi" w:cstheme="majorBidi"/>
      </w:rPr>
      <w:tblPr/>
      <w:tcPr>
        <w:tcBorders>
          <w:top w:val="nil"/>
          <w:bottom w:val="single" w:sz="8" w:space="0" w:color="907CB3" w:themeColor="accent5"/>
        </w:tcBorders>
      </w:tcPr>
    </w:tblStylePr>
    <w:tblStylePr w:type="lastRow">
      <w:rPr>
        <w:b/>
        <w:bCs/>
        <w:color w:val="323232" w:themeColor="text2"/>
      </w:rPr>
      <w:tblPr/>
      <w:tcPr>
        <w:tcBorders>
          <w:top w:val="single" w:sz="8" w:space="0" w:color="907CB3" w:themeColor="accent5"/>
          <w:bottom w:val="single" w:sz="8" w:space="0" w:color="907CB3" w:themeColor="accent5"/>
        </w:tcBorders>
      </w:tcPr>
    </w:tblStylePr>
    <w:tblStylePr w:type="firstCol">
      <w:rPr>
        <w:b/>
        <w:bCs/>
      </w:rPr>
    </w:tblStylePr>
    <w:tblStylePr w:type="lastCol">
      <w:rPr>
        <w:b/>
        <w:bCs/>
      </w:rPr>
      <w:tblPr/>
      <w:tcPr>
        <w:tcBorders>
          <w:top w:val="single" w:sz="8" w:space="0" w:color="907CB3" w:themeColor="accent5"/>
          <w:bottom w:val="single" w:sz="8" w:space="0" w:color="907CB3" w:themeColor="accent5"/>
        </w:tcBorders>
      </w:tcPr>
    </w:tblStylePr>
    <w:tblStylePr w:type="band1Vert">
      <w:tblPr/>
      <w:tcPr>
        <w:shd w:val="clear" w:color="auto" w:fill="E3DEEC" w:themeFill="accent5" w:themeFillTint="3F"/>
      </w:tcPr>
    </w:tblStylePr>
    <w:tblStylePr w:type="band1Horz">
      <w:tblPr/>
      <w:tcPr>
        <w:shd w:val="clear" w:color="auto" w:fill="E3DEEC" w:themeFill="accent5" w:themeFillTint="3F"/>
      </w:tcPr>
    </w:tblStylePr>
  </w:style>
  <w:style w:type="table" w:styleId="MediumList1-Accent6">
    <w:name w:val="Medium List 1 Accent 6"/>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E87C8D" w:themeColor="accent6"/>
        <w:bottom w:val="single" w:sz="8" w:space="0" w:color="E87C8D" w:themeColor="accent6"/>
      </w:tblBorders>
    </w:tblPr>
    <w:tblStylePr w:type="firstRow">
      <w:rPr>
        <w:rFonts w:asciiTheme="majorHAnsi" w:eastAsiaTheme="majorEastAsia" w:hAnsiTheme="majorHAnsi" w:cstheme="majorBidi"/>
      </w:rPr>
      <w:tblPr/>
      <w:tcPr>
        <w:tcBorders>
          <w:top w:val="nil"/>
          <w:bottom w:val="single" w:sz="8" w:space="0" w:color="E87C8D" w:themeColor="accent6"/>
        </w:tcBorders>
      </w:tcPr>
    </w:tblStylePr>
    <w:tblStylePr w:type="lastRow">
      <w:rPr>
        <w:b/>
        <w:bCs/>
        <w:color w:val="323232" w:themeColor="text2"/>
      </w:rPr>
      <w:tblPr/>
      <w:tcPr>
        <w:tcBorders>
          <w:top w:val="single" w:sz="8" w:space="0" w:color="E87C8D" w:themeColor="accent6"/>
          <w:bottom w:val="single" w:sz="8" w:space="0" w:color="E87C8D" w:themeColor="accent6"/>
        </w:tcBorders>
      </w:tcPr>
    </w:tblStylePr>
    <w:tblStylePr w:type="firstCol">
      <w:rPr>
        <w:b/>
        <w:bCs/>
      </w:rPr>
    </w:tblStylePr>
    <w:tblStylePr w:type="lastCol">
      <w:rPr>
        <w:b/>
        <w:bCs/>
      </w:rPr>
      <w:tblPr/>
      <w:tcPr>
        <w:tcBorders>
          <w:top w:val="single" w:sz="8" w:space="0" w:color="E87C8D" w:themeColor="accent6"/>
          <w:bottom w:val="single" w:sz="8" w:space="0" w:color="E87C8D" w:themeColor="accent6"/>
        </w:tcBorders>
      </w:tcPr>
    </w:tblStylePr>
    <w:tblStylePr w:type="band1Vert">
      <w:tblPr/>
      <w:tcPr>
        <w:shd w:val="clear" w:color="auto" w:fill="F9DEE2" w:themeFill="accent6" w:themeFillTint="3F"/>
      </w:tcPr>
    </w:tblStylePr>
    <w:tblStylePr w:type="band1Horz">
      <w:tblPr/>
      <w:tcPr>
        <w:shd w:val="clear" w:color="auto" w:fill="F9DEE2" w:themeFill="accent6" w:themeFillTint="3F"/>
      </w:tcPr>
    </w:tblStylePr>
  </w:style>
  <w:style w:type="table" w:styleId="MediumList2">
    <w:name w:val="Medium Lis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rPr>
        <w:sz w:val="24"/>
        <w:szCs w:val="24"/>
      </w:rPr>
      <w:tblPr/>
      <w:tcPr>
        <w:tcBorders>
          <w:top w:val="nil"/>
          <w:left w:val="nil"/>
          <w:bottom w:val="single" w:sz="24" w:space="0" w:color="74CBC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CBC8" w:themeColor="accent1"/>
          <w:insideH w:val="nil"/>
          <w:insideV w:val="nil"/>
        </w:tcBorders>
        <w:shd w:val="clear" w:color="auto" w:fill="FFFFFF" w:themeFill="background1"/>
      </w:tcPr>
    </w:tblStylePr>
    <w:tblStylePr w:type="lastCol">
      <w:tblPr/>
      <w:tcPr>
        <w:tcBorders>
          <w:top w:val="nil"/>
          <w:left w:val="single" w:sz="8" w:space="0" w:color="74CBC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top w:val="nil"/>
          <w:bottom w:val="nil"/>
          <w:insideH w:val="nil"/>
          <w:insideV w:val="nil"/>
        </w:tcBorders>
        <w:shd w:val="clear" w:color="auto" w:fill="DCF2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rPr>
        <w:sz w:val="24"/>
        <w:szCs w:val="24"/>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C765" w:themeColor="accent2"/>
          <w:insideH w:val="nil"/>
          <w:insideV w:val="nil"/>
        </w:tcBorders>
        <w:shd w:val="clear" w:color="auto" w:fill="FFFFFF" w:themeFill="background1"/>
      </w:tcPr>
    </w:tblStylePr>
    <w:tblStylePr w:type="lastCol">
      <w:tblPr/>
      <w:tcPr>
        <w:tcBorders>
          <w:top w:val="nil"/>
          <w:left w:val="single" w:sz="8" w:space="0" w:color="EDC7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top w:val="nil"/>
          <w:bottom w:val="nil"/>
          <w:insideH w:val="nil"/>
          <w:insideV w:val="nil"/>
        </w:tcBorders>
        <w:shd w:val="clear" w:color="auto" w:fill="FAF1D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rPr>
        <w:sz w:val="24"/>
        <w:szCs w:val="24"/>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867" w:themeColor="accent3"/>
          <w:insideH w:val="nil"/>
          <w:insideV w:val="nil"/>
        </w:tcBorders>
        <w:shd w:val="clear" w:color="auto" w:fill="FFFFFF" w:themeFill="background1"/>
      </w:tcPr>
    </w:tblStylePr>
    <w:tblStylePr w:type="lastCol">
      <w:tblPr/>
      <w:tcPr>
        <w:tcBorders>
          <w:top w:val="nil"/>
          <w:left w:val="single" w:sz="8" w:space="0" w:color="8AC86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top w:val="nil"/>
          <w:bottom w:val="nil"/>
          <w:insideH w:val="nil"/>
          <w:insideV w:val="nil"/>
        </w:tcBorders>
        <w:shd w:val="clear" w:color="auto" w:fill="E1F1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rPr>
        <w:sz w:val="24"/>
        <w:szCs w:val="24"/>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924C" w:themeColor="accent4"/>
          <w:insideH w:val="nil"/>
          <w:insideV w:val="nil"/>
        </w:tcBorders>
        <w:shd w:val="clear" w:color="auto" w:fill="FFFFFF" w:themeFill="background1"/>
      </w:tcPr>
    </w:tblStylePr>
    <w:tblStylePr w:type="lastCol">
      <w:tblPr/>
      <w:tcPr>
        <w:tcBorders>
          <w:top w:val="nil"/>
          <w:left w:val="single" w:sz="8" w:space="0" w:color="F0924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top w:val="nil"/>
          <w:bottom w:val="nil"/>
          <w:insideH w:val="nil"/>
          <w:insideV w:val="nil"/>
        </w:tcBorders>
        <w:shd w:val="clear" w:color="auto" w:fill="FBE3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rPr>
        <w:sz w:val="24"/>
        <w:szCs w:val="24"/>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7CB3" w:themeColor="accent5"/>
          <w:insideH w:val="nil"/>
          <w:insideV w:val="nil"/>
        </w:tcBorders>
        <w:shd w:val="clear" w:color="auto" w:fill="FFFFFF" w:themeFill="background1"/>
      </w:tcPr>
    </w:tblStylePr>
    <w:tblStylePr w:type="lastCol">
      <w:tblPr/>
      <w:tcPr>
        <w:tcBorders>
          <w:top w:val="nil"/>
          <w:left w:val="single" w:sz="8" w:space="0" w:color="907C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top w:val="nil"/>
          <w:bottom w:val="nil"/>
          <w:insideH w:val="nil"/>
          <w:insideV w:val="nil"/>
        </w:tcBorders>
        <w:shd w:val="clear" w:color="auto" w:fill="E3DE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rPr>
        <w:sz w:val="24"/>
        <w:szCs w:val="24"/>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C8D" w:themeColor="accent6"/>
          <w:insideH w:val="nil"/>
          <w:insideV w:val="nil"/>
        </w:tcBorders>
        <w:shd w:val="clear" w:color="auto" w:fill="FFFFFF" w:themeFill="background1"/>
      </w:tcPr>
    </w:tblStylePr>
    <w:tblStylePr w:type="lastCol">
      <w:tblPr/>
      <w:tcPr>
        <w:tcBorders>
          <w:top w:val="nil"/>
          <w:left w:val="single" w:sz="8" w:space="0" w:color="E87C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top w:val="nil"/>
          <w:bottom w:val="nil"/>
          <w:insideH w:val="nil"/>
          <w:insideV w:val="nil"/>
        </w:tcBorders>
        <w:shd w:val="clear" w:color="auto" w:fill="F9DE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92C80"/>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tblBorders>
    </w:tblPr>
    <w:tblStylePr w:type="firstRow">
      <w:pPr>
        <w:spacing w:before="0" w:after="0" w:line="240" w:lineRule="auto"/>
      </w:pPr>
      <w:rPr>
        <w:b/>
        <w:bCs/>
        <w:color w:val="FFFFFF" w:themeColor="background1"/>
      </w:rPr>
      <w:tblPr/>
      <w:tcPr>
        <w:tc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shd w:val="clear" w:color="auto" w:fill="74CBC8" w:themeFill="accent1"/>
      </w:tcPr>
    </w:tblStylePr>
    <w:tblStylePr w:type="lastRow">
      <w:pPr>
        <w:spacing w:before="0" w:after="0" w:line="240" w:lineRule="auto"/>
      </w:pPr>
      <w:rPr>
        <w:b/>
        <w:bCs/>
      </w:rPr>
      <w:tblPr/>
      <w:tcPr>
        <w:tcBorders>
          <w:top w:val="double" w:sz="6"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F2F1" w:themeFill="accent1" w:themeFillTint="3F"/>
      </w:tcPr>
    </w:tblStylePr>
    <w:tblStylePr w:type="band1Horz">
      <w:tblPr/>
      <w:tcPr>
        <w:tcBorders>
          <w:insideH w:val="nil"/>
          <w:insideV w:val="nil"/>
        </w:tcBorders>
        <w:shd w:val="clear" w:color="auto" w:fill="DCF2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92C80"/>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tblBorders>
    </w:tblPr>
    <w:tblStylePr w:type="firstRow">
      <w:pPr>
        <w:spacing w:before="0" w:after="0" w:line="240" w:lineRule="auto"/>
      </w:pPr>
      <w:rPr>
        <w:b/>
        <w:bCs/>
        <w:color w:val="FFFFFF" w:themeColor="background1"/>
      </w:rPr>
      <w:tblPr/>
      <w:tcPr>
        <w:tc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shd w:val="clear" w:color="auto" w:fill="EDC765" w:themeFill="accent2"/>
      </w:tcPr>
    </w:tblStylePr>
    <w:tblStylePr w:type="lastRow">
      <w:pPr>
        <w:spacing w:before="0" w:after="0" w:line="240" w:lineRule="auto"/>
      </w:pPr>
      <w:rPr>
        <w:b/>
        <w:bCs/>
      </w:rPr>
      <w:tblPr/>
      <w:tcPr>
        <w:tcBorders>
          <w:top w:val="double" w:sz="6"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1D8" w:themeFill="accent2" w:themeFillTint="3F"/>
      </w:tcPr>
    </w:tblStylePr>
    <w:tblStylePr w:type="band1Horz">
      <w:tblPr/>
      <w:tcPr>
        <w:tcBorders>
          <w:insideH w:val="nil"/>
          <w:insideV w:val="nil"/>
        </w:tcBorders>
        <w:shd w:val="clear" w:color="auto" w:fill="FAF1D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92C80"/>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tblBorders>
    </w:tblPr>
    <w:tblStylePr w:type="firstRow">
      <w:pPr>
        <w:spacing w:before="0" w:after="0" w:line="240" w:lineRule="auto"/>
      </w:pPr>
      <w:rPr>
        <w:b/>
        <w:bCs/>
        <w:color w:val="FFFFFF" w:themeColor="background1"/>
      </w:rPr>
      <w:tblPr/>
      <w:tcPr>
        <w:tc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shd w:val="clear" w:color="auto" w:fill="8AC867" w:themeFill="accent3"/>
      </w:tcPr>
    </w:tblStylePr>
    <w:tblStylePr w:type="lastRow">
      <w:pPr>
        <w:spacing w:before="0" w:after="0" w:line="240" w:lineRule="auto"/>
      </w:pPr>
      <w:rPr>
        <w:b/>
        <w:bCs/>
      </w:rPr>
      <w:tblPr/>
      <w:tcPr>
        <w:tcBorders>
          <w:top w:val="double" w:sz="6"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1D9" w:themeFill="accent3" w:themeFillTint="3F"/>
      </w:tcPr>
    </w:tblStylePr>
    <w:tblStylePr w:type="band1Horz">
      <w:tblPr/>
      <w:tcPr>
        <w:tcBorders>
          <w:insideH w:val="nil"/>
          <w:insideV w:val="nil"/>
        </w:tcBorders>
        <w:shd w:val="clear" w:color="auto" w:fill="E1F1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92C80"/>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tblBorders>
    </w:tblPr>
    <w:tblStylePr w:type="firstRow">
      <w:pPr>
        <w:spacing w:before="0" w:after="0" w:line="240" w:lineRule="auto"/>
      </w:pPr>
      <w:rPr>
        <w:b/>
        <w:bCs/>
        <w:color w:val="FFFFFF" w:themeColor="background1"/>
      </w:rPr>
      <w:tblPr/>
      <w:tcPr>
        <w:tc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shd w:val="clear" w:color="auto" w:fill="F0924C" w:themeFill="accent4"/>
      </w:tcPr>
    </w:tblStylePr>
    <w:tblStylePr w:type="lastRow">
      <w:pPr>
        <w:spacing w:before="0" w:after="0" w:line="240" w:lineRule="auto"/>
      </w:pPr>
      <w:rPr>
        <w:b/>
        <w:bCs/>
      </w:rPr>
      <w:tblPr/>
      <w:tcPr>
        <w:tcBorders>
          <w:top w:val="double" w:sz="6"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3D2" w:themeFill="accent4" w:themeFillTint="3F"/>
      </w:tcPr>
    </w:tblStylePr>
    <w:tblStylePr w:type="band1Horz">
      <w:tblPr/>
      <w:tcPr>
        <w:tcBorders>
          <w:insideH w:val="nil"/>
          <w:insideV w:val="nil"/>
        </w:tcBorders>
        <w:shd w:val="clear" w:color="auto" w:fill="FBE3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92C80"/>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tblBorders>
    </w:tblPr>
    <w:tblStylePr w:type="firstRow">
      <w:pPr>
        <w:spacing w:before="0" w:after="0" w:line="240" w:lineRule="auto"/>
      </w:pPr>
      <w:rPr>
        <w:b/>
        <w:bCs/>
        <w:color w:val="FFFFFF" w:themeColor="background1"/>
      </w:rPr>
      <w:tblPr/>
      <w:tcPr>
        <w:tc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shd w:val="clear" w:color="auto" w:fill="907CB3" w:themeFill="accent5"/>
      </w:tcPr>
    </w:tblStylePr>
    <w:tblStylePr w:type="lastRow">
      <w:pPr>
        <w:spacing w:before="0" w:after="0" w:line="240" w:lineRule="auto"/>
      </w:pPr>
      <w:rPr>
        <w:b/>
        <w:bCs/>
      </w:rPr>
      <w:tblPr/>
      <w:tcPr>
        <w:tcBorders>
          <w:top w:val="double" w:sz="6"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DEEC" w:themeFill="accent5" w:themeFillTint="3F"/>
      </w:tcPr>
    </w:tblStylePr>
    <w:tblStylePr w:type="band1Horz">
      <w:tblPr/>
      <w:tcPr>
        <w:tcBorders>
          <w:insideH w:val="nil"/>
          <w:insideV w:val="nil"/>
        </w:tcBorders>
        <w:shd w:val="clear" w:color="auto" w:fill="E3DE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92C80"/>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tblBorders>
    </w:tblPr>
    <w:tblStylePr w:type="firstRow">
      <w:pPr>
        <w:spacing w:before="0" w:after="0" w:line="240" w:lineRule="auto"/>
      </w:pPr>
      <w:rPr>
        <w:b/>
        <w:bCs/>
        <w:color w:val="FFFFFF" w:themeColor="background1"/>
      </w:rPr>
      <w:tblPr/>
      <w:tcPr>
        <w:tc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shd w:val="clear" w:color="auto" w:fill="E87C8D" w:themeFill="accent6"/>
      </w:tcPr>
    </w:tblStylePr>
    <w:tblStylePr w:type="lastRow">
      <w:pPr>
        <w:spacing w:before="0" w:after="0" w:line="240" w:lineRule="auto"/>
      </w:pPr>
      <w:rPr>
        <w:b/>
        <w:bCs/>
      </w:rPr>
      <w:tblPr/>
      <w:tcPr>
        <w:tcBorders>
          <w:top w:val="double" w:sz="6"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DEE2" w:themeFill="accent6" w:themeFillTint="3F"/>
      </w:tcPr>
    </w:tblStylePr>
    <w:tblStylePr w:type="band1Horz">
      <w:tblPr/>
      <w:tcPr>
        <w:tcBorders>
          <w:insideH w:val="nil"/>
          <w:insideV w:val="nil"/>
        </w:tcBorders>
        <w:shd w:val="clear" w:color="auto" w:fill="F9DE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CB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CBC8" w:themeFill="accent1"/>
      </w:tcPr>
    </w:tblStylePr>
    <w:tblStylePr w:type="lastCol">
      <w:rPr>
        <w:b/>
        <w:bCs/>
        <w:color w:val="FFFFFF" w:themeColor="background1"/>
      </w:rPr>
      <w:tblPr/>
      <w:tcPr>
        <w:tcBorders>
          <w:left w:val="nil"/>
          <w:right w:val="nil"/>
          <w:insideH w:val="nil"/>
          <w:insideV w:val="nil"/>
        </w:tcBorders>
        <w:shd w:val="clear" w:color="auto" w:fill="74CBC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C76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C765" w:themeFill="accent2"/>
      </w:tcPr>
    </w:tblStylePr>
    <w:tblStylePr w:type="lastCol">
      <w:rPr>
        <w:b/>
        <w:bCs/>
        <w:color w:val="FFFFFF" w:themeColor="background1"/>
      </w:rPr>
      <w:tblPr/>
      <w:tcPr>
        <w:tcBorders>
          <w:left w:val="nil"/>
          <w:right w:val="nil"/>
          <w:insideH w:val="nil"/>
          <w:insideV w:val="nil"/>
        </w:tcBorders>
        <w:shd w:val="clear" w:color="auto" w:fill="EDC7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86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C867" w:themeFill="accent3"/>
      </w:tcPr>
    </w:tblStylePr>
    <w:tblStylePr w:type="lastCol">
      <w:rPr>
        <w:b/>
        <w:bCs/>
        <w:color w:val="FFFFFF" w:themeColor="background1"/>
      </w:rPr>
      <w:tblPr/>
      <w:tcPr>
        <w:tcBorders>
          <w:left w:val="nil"/>
          <w:right w:val="nil"/>
          <w:insideH w:val="nil"/>
          <w:insideV w:val="nil"/>
        </w:tcBorders>
        <w:shd w:val="clear" w:color="auto" w:fill="8AC86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924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924C" w:themeFill="accent4"/>
      </w:tcPr>
    </w:tblStylePr>
    <w:tblStylePr w:type="lastCol">
      <w:rPr>
        <w:b/>
        <w:bCs/>
        <w:color w:val="FFFFFF" w:themeColor="background1"/>
      </w:rPr>
      <w:tblPr/>
      <w:tcPr>
        <w:tcBorders>
          <w:left w:val="nil"/>
          <w:right w:val="nil"/>
          <w:insideH w:val="nil"/>
          <w:insideV w:val="nil"/>
        </w:tcBorders>
        <w:shd w:val="clear" w:color="auto" w:fill="F0924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7C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07CB3" w:themeFill="accent5"/>
      </w:tcPr>
    </w:tblStylePr>
    <w:tblStylePr w:type="lastCol">
      <w:rPr>
        <w:b/>
        <w:bCs/>
        <w:color w:val="FFFFFF" w:themeColor="background1"/>
      </w:rPr>
      <w:tblPr/>
      <w:tcPr>
        <w:tcBorders>
          <w:left w:val="nil"/>
          <w:right w:val="nil"/>
          <w:insideH w:val="nil"/>
          <w:insideV w:val="nil"/>
        </w:tcBorders>
        <w:shd w:val="clear" w:color="auto" w:fill="907C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C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7C8D" w:themeFill="accent6"/>
      </w:tcPr>
    </w:tblStylePr>
    <w:tblStylePr w:type="lastCol">
      <w:rPr>
        <w:b/>
        <w:bCs/>
        <w:color w:val="FFFFFF" w:themeColor="background1"/>
      </w:rPr>
      <w:tblPr/>
      <w:tcPr>
        <w:tcBorders>
          <w:left w:val="nil"/>
          <w:right w:val="nil"/>
          <w:insideH w:val="nil"/>
          <w:insideV w:val="nil"/>
        </w:tcBorders>
        <w:shd w:val="clear" w:color="auto" w:fill="E87C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92C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2C80"/>
    <w:rPr>
      <w:rFonts w:asciiTheme="majorHAnsi" w:eastAsiaTheme="majorEastAsia" w:hAnsiTheme="majorHAnsi" w:cstheme="majorBidi"/>
      <w:sz w:val="24"/>
      <w:szCs w:val="24"/>
      <w:shd w:val="pct20" w:color="auto" w:fill="auto"/>
    </w:rPr>
  </w:style>
  <w:style w:type="paragraph" w:styleId="NoSpacing">
    <w:name w:val="No Spacing"/>
    <w:uiPriority w:val="1"/>
    <w:qFormat/>
    <w:rsid w:val="00A92C80"/>
    <w:pPr>
      <w:spacing w:after="0" w:line="240" w:lineRule="auto"/>
    </w:pPr>
  </w:style>
  <w:style w:type="paragraph" w:styleId="NormalWeb">
    <w:name w:val="Normal (Web)"/>
    <w:basedOn w:val="Normal"/>
    <w:uiPriority w:val="99"/>
    <w:unhideWhenUsed/>
    <w:rsid w:val="00A92C80"/>
    <w:rPr>
      <w:rFonts w:ascii="Times New Roman" w:hAnsi="Times New Roman" w:cs="Times New Roman"/>
      <w:sz w:val="24"/>
      <w:szCs w:val="24"/>
    </w:rPr>
  </w:style>
  <w:style w:type="paragraph" w:styleId="NormalIndent">
    <w:name w:val="Normal Indent"/>
    <w:basedOn w:val="Normal"/>
    <w:uiPriority w:val="99"/>
    <w:semiHidden/>
    <w:unhideWhenUsed/>
    <w:rsid w:val="00A92C80"/>
    <w:pPr>
      <w:ind w:left="720"/>
    </w:pPr>
  </w:style>
  <w:style w:type="paragraph" w:styleId="NoteHeading">
    <w:name w:val="Note Heading"/>
    <w:basedOn w:val="Normal"/>
    <w:next w:val="Normal"/>
    <w:link w:val="NoteHeadingChar"/>
    <w:uiPriority w:val="99"/>
    <w:semiHidden/>
    <w:unhideWhenUsed/>
    <w:rsid w:val="00A92C80"/>
    <w:pPr>
      <w:spacing w:after="0" w:line="240" w:lineRule="auto"/>
    </w:pPr>
  </w:style>
  <w:style w:type="character" w:customStyle="1" w:styleId="NoteHeadingChar">
    <w:name w:val="Note Heading Char"/>
    <w:basedOn w:val="DefaultParagraphFont"/>
    <w:link w:val="NoteHeading"/>
    <w:uiPriority w:val="99"/>
    <w:semiHidden/>
    <w:rsid w:val="00A92C80"/>
  </w:style>
  <w:style w:type="character" w:styleId="PageNumber">
    <w:name w:val="page number"/>
    <w:basedOn w:val="DefaultParagraphFont"/>
    <w:uiPriority w:val="99"/>
    <w:semiHidden/>
    <w:unhideWhenUsed/>
    <w:rsid w:val="00A92C80"/>
  </w:style>
  <w:style w:type="table" w:styleId="PlainTable1">
    <w:name w:val="Plain Table 1"/>
    <w:basedOn w:val="TableNormal"/>
    <w:uiPriority w:val="41"/>
    <w:rsid w:val="00A92C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2C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92C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92C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92C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92C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92C80"/>
    <w:rPr>
      <w:rFonts w:ascii="Consolas" w:hAnsi="Consolas"/>
      <w:szCs w:val="21"/>
    </w:rPr>
  </w:style>
  <w:style w:type="paragraph" w:styleId="Salutation">
    <w:name w:val="Salutation"/>
    <w:basedOn w:val="Normal"/>
    <w:next w:val="Normal"/>
    <w:link w:val="SalutationChar"/>
    <w:uiPriority w:val="99"/>
    <w:semiHidden/>
    <w:unhideWhenUsed/>
    <w:rsid w:val="00A92C80"/>
  </w:style>
  <w:style w:type="character" w:customStyle="1" w:styleId="SalutationChar">
    <w:name w:val="Salutation Char"/>
    <w:basedOn w:val="DefaultParagraphFont"/>
    <w:link w:val="Salutation"/>
    <w:uiPriority w:val="99"/>
    <w:semiHidden/>
    <w:rsid w:val="00A92C80"/>
  </w:style>
  <w:style w:type="paragraph" w:styleId="Signature">
    <w:name w:val="Signature"/>
    <w:basedOn w:val="Normal"/>
    <w:link w:val="SignatureChar"/>
    <w:uiPriority w:val="99"/>
    <w:semiHidden/>
    <w:unhideWhenUsed/>
    <w:rsid w:val="00A92C80"/>
    <w:pPr>
      <w:spacing w:after="0" w:line="240" w:lineRule="auto"/>
      <w:ind w:left="4320"/>
    </w:pPr>
  </w:style>
  <w:style w:type="character" w:customStyle="1" w:styleId="SignatureChar">
    <w:name w:val="Signature Char"/>
    <w:basedOn w:val="DefaultParagraphFont"/>
    <w:link w:val="Signature"/>
    <w:uiPriority w:val="99"/>
    <w:semiHidden/>
    <w:rsid w:val="00A92C80"/>
  </w:style>
  <w:style w:type="character" w:styleId="Strong">
    <w:name w:val="Strong"/>
    <w:basedOn w:val="DefaultParagraphFont"/>
    <w:uiPriority w:val="22"/>
    <w:semiHidden/>
    <w:unhideWhenUsed/>
    <w:rsid w:val="00A92C80"/>
    <w:rPr>
      <w:b/>
      <w:bCs/>
    </w:rPr>
  </w:style>
  <w:style w:type="character" w:styleId="SubtleEmphasis">
    <w:name w:val="Subtle Emphasis"/>
    <w:basedOn w:val="DefaultParagraphFont"/>
    <w:uiPriority w:val="19"/>
    <w:semiHidden/>
    <w:unhideWhenUsed/>
    <w:qFormat/>
    <w:rsid w:val="00A92C80"/>
    <w:rPr>
      <w:i/>
      <w:iCs/>
      <w:color w:val="404040" w:themeColor="text1" w:themeTint="BF"/>
    </w:rPr>
  </w:style>
  <w:style w:type="character" w:styleId="SubtleReference">
    <w:name w:val="Subtle Reference"/>
    <w:basedOn w:val="DefaultParagraphFont"/>
    <w:uiPriority w:val="31"/>
    <w:semiHidden/>
    <w:unhideWhenUsed/>
    <w:qFormat/>
    <w:rsid w:val="00A92C80"/>
    <w:rPr>
      <w:smallCaps/>
      <w:color w:val="5A5A5A" w:themeColor="text1" w:themeTint="A5"/>
    </w:rPr>
  </w:style>
  <w:style w:type="table" w:styleId="Table3Deffects1">
    <w:name w:val="Table 3D effects 1"/>
    <w:basedOn w:val="TableNormal"/>
    <w:uiPriority w:val="99"/>
    <w:semiHidden/>
    <w:unhideWhenUsed/>
    <w:rsid w:val="00A92C8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92C8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92C8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92C8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92C8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92C8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92C8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92C8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92C8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92C8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92C8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92C8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92C8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92C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92C8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92C8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92C8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92C8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92C8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92C8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92C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92C8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92C8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92C8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92C8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92C8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92C8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92C80"/>
    <w:pPr>
      <w:spacing w:after="0"/>
      <w:ind w:left="220" w:hanging="220"/>
    </w:pPr>
  </w:style>
  <w:style w:type="paragraph" w:styleId="TableofFigures">
    <w:name w:val="table of figures"/>
    <w:basedOn w:val="Normal"/>
    <w:next w:val="Normal"/>
    <w:uiPriority w:val="99"/>
    <w:semiHidden/>
    <w:unhideWhenUsed/>
    <w:rsid w:val="00A92C80"/>
    <w:pPr>
      <w:spacing w:after="0"/>
    </w:pPr>
  </w:style>
  <w:style w:type="table" w:styleId="TableProfessional">
    <w:name w:val="Table Professional"/>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92C8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92C8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92C8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92C8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9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92C8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92C8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92C8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92C8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92C80"/>
    <w:pPr>
      <w:spacing w:after="100"/>
    </w:pPr>
  </w:style>
  <w:style w:type="paragraph" w:styleId="TOC2">
    <w:name w:val="toc 2"/>
    <w:basedOn w:val="Normal"/>
    <w:next w:val="Normal"/>
    <w:autoRedefine/>
    <w:uiPriority w:val="39"/>
    <w:semiHidden/>
    <w:unhideWhenUsed/>
    <w:rsid w:val="00A92C80"/>
    <w:pPr>
      <w:spacing w:after="100"/>
      <w:ind w:left="220"/>
    </w:pPr>
  </w:style>
  <w:style w:type="paragraph" w:styleId="TOC3">
    <w:name w:val="toc 3"/>
    <w:basedOn w:val="Normal"/>
    <w:next w:val="Normal"/>
    <w:autoRedefine/>
    <w:uiPriority w:val="39"/>
    <w:semiHidden/>
    <w:unhideWhenUsed/>
    <w:rsid w:val="00A92C80"/>
    <w:pPr>
      <w:spacing w:after="100"/>
      <w:ind w:left="440"/>
    </w:pPr>
  </w:style>
  <w:style w:type="paragraph" w:styleId="TOC4">
    <w:name w:val="toc 4"/>
    <w:basedOn w:val="Normal"/>
    <w:next w:val="Normal"/>
    <w:autoRedefine/>
    <w:uiPriority w:val="39"/>
    <w:semiHidden/>
    <w:unhideWhenUsed/>
    <w:rsid w:val="00A92C80"/>
    <w:pPr>
      <w:spacing w:after="100"/>
      <w:ind w:left="660"/>
    </w:pPr>
  </w:style>
  <w:style w:type="paragraph" w:styleId="TOC5">
    <w:name w:val="toc 5"/>
    <w:basedOn w:val="Normal"/>
    <w:next w:val="Normal"/>
    <w:autoRedefine/>
    <w:uiPriority w:val="39"/>
    <w:semiHidden/>
    <w:unhideWhenUsed/>
    <w:rsid w:val="00A92C80"/>
    <w:pPr>
      <w:spacing w:after="100"/>
      <w:ind w:left="880"/>
    </w:pPr>
  </w:style>
  <w:style w:type="paragraph" w:styleId="TOC6">
    <w:name w:val="toc 6"/>
    <w:basedOn w:val="Normal"/>
    <w:next w:val="Normal"/>
    <w:autoRedefine/>
    <w:uiPriority w:val="39"/>
    <w:semiHidden/>
    <w:unhideWhenUsed/>
    <w:rsid w:val="00A92C80"/>
    <w:pPr>
      <w:spacing w:after="100"/>
      <w:ind w:left="1100"/>
    </w:pPr>
  </w:style>
  <w:style w:type="paragraph" w:styleId="TOC7">
    <w:name w:val="toc 7"/>
    <w:basedOn w:val="Normal"/>
    <w:next w:val="Normal"/>
    <w:autoRedefine/>
    <w:uiPriority w:val="39"/>
    <w:semiHidden/>
    <w:unhideWhenUsed/>
    <w:rsid w:val="00A92C80"/>
    <w:pPr>
      <w:spacing w:after="100"/>
      <w:ind w:left="1320"/>
    </w:pPr>
  </w:style>
  <w:style w:type="paragraph" w:styleId="TOC8">
    <w:name w:val="toc 8"/>
    <w:basedOn w:val="Normal"/>
    <w:next w:val="Normal"/>
    <w:autoRedefine/>
    <w:uiPriority w:val="39"/>
    <w:semiHidden/>
    <w:unhideWhenUsed/>
    <w:rsid w:val="00A92C80"/>
    <w:pPr>
      <w:spacing w:after="100"/>
      <w:ind w:left="1540"/>
    </w:pPr>
  </w:style>
  <w:style w:type="paragraph" w:styleId="TOC9">
    <w:name w:val="toc 9"/>
    <w:basedOn w:val="Normal"/>
    <w:next w:val="Normal"/>
    <w:autoRedefine/>
    <w:uiPriority w:val="39"/>
    <w:semiHidden/>
    <w:unhideWhenUsed/>
    <w:rsid w:val="00A92C80"/>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ani.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AppData\Roaming\Microsoft\&#1064;&#1072;&#1073;&#1083;&#1086;&#1085;&#1099;\&#1064;&#1072;&#1073;&#1083;&#1086;&#1085;%20&#1073;&#1091;&#1082;&#1083;&#1077;&#1090;&#1072;,%20&#1089;&#1082;&#1083;&#1072;&#1076;&#1099;&#1074;&#1072;&#1102;&#1097;&#1077;&#1075;&#1086;&#1089;&#1103;%20&#1074;&#1090;&#1088;&#1086;&#1077;%20(&#1089;&#1080;&#1085;&#1077;&#1075;&#1086;%20&#1094;&#1074;&#1077;&#1090;&#1072;).dotx" TargetMode="External"/></Relationships>
</file>

<file path=word/theme/theme1.xml><?xml version="1.0" encoding="utf-8"?>
<a:theme xmlns:a="http://schemas.openxmlformats.org/drawingml/2006/main" name="Office Theme">
  <a:themeElements>
    <a:clrScheme name="Brochure">
      <a:dk1>
        <a:sysClr val="windowText" lastClr="000000"/>
      </a:dk1>
      <a:lt1>
        <a:sysClr val="window" lastClr="FFFFFF"/>
      </a:lt1>
      <a:dk2>
        <a:srgbClr val="323232"/>
      </a:dk2>
      <a:lt2>
        <a:srgbClr val="E6E6E6"/>
      </a:lt2>
      <a:accent1>
        <a:srgbClr val="74CBC8"/>
      </a:accent1>
      <a:accent2>
        <a:srgbClr val="EDC765"/>
      </a:accent2>
      <a:accent3>
        <a:srgbClr val="8AC867"/>
      </a:accent3>
      <a:accent4>
        <a:srgbClr val="F0924C"/>
      </a:accent4>
      <a:accent5>
        <a:srgbClr val="907CB3"/>
      </a:accent5>
      <a:accent6>
        <a:srgbClr val="E87C8D"/>
      </a:accent6>
      <a:hlink>
        <a:srgbClr val="74CBC8"/>
      </a:hlink>
      <a:folHlink>
        <a:srgbClr val="907CB3"/>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employees xmlns="http://schemas.microsoft.com/temp/samples">
  <employee>
    <CustomerName/>
    <CompanyName/>
    <SenderAddress/>
    <Address/>
  </employee>
</employees>
</file>

<file path=customXml/item5.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6.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07E530-F6A3-4301-B357-184E6BB61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9FB6B-5D88-44B7-94BF-7EDBFC774E15}">
  <ds:schemaRefs>
    <ds:schemaRef ds:uri="http://schemas.microsoft.com/sharepoint/v3/contenttype/forms"/>
  </ds:schemaRefs>
</ds:datastoreItem>
</file>

<file path=customXml/itemProps4.xml><?xml version="1.0" encoding="utf-8"?>
<ds:datastoreItem xmlns:ds="http://schemas.openxmlformats.org/officeDocument/2006/customXml" ds:itemID="{64F97C93-7F93-46CF-BC84-64F14BA1A1E2}">
  <ds:schemaRefs>
    <ds:schemaRef ds:uri="http://schemas.microsoft.com/temp/samples"/>
  </ds:schemaRefs>
</ds:datastoreItem>
</file>

<file path=customXml/itemProps5.xml><?xml version="1.0" encoding="utf-8"?>
<ds:datastoreItem xmlns:ds="http://schemas.openxmlformats.org/officeDocument/2006/customXml" ds:itemID="{874DFD51-0AA7-4465-B5B4-95416D6F213A}">
  <ds:schemaRefs>
    <ds:schemaRef ds:uri="http://schemas.microsoft.com/office/2006/metadata/properties"/>
    <ds:schemaRef ds:uri="http://schemas.microsoft.com/office/infopath/2007/PartnerControls"/>
    <ds:schemaRef ds:uri="40262f94-9f35-4ac3-9a90-690165a166b7"/>
  </ds:schemaRefs>
</ds:datastoreItem>
</file>

<file path=customXml/itemProps6.xml><?xml version="1.0" encoding="utf-8"?>
<ds:datastoreItem xmlns:ds="http://schemas.openxmlformats.org/officeDocument/2006/customXml" ds:itemID="{4920FBA1-F5E9-406A-9C99-B86B1F7B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буклета, складывающегося втрое (синего цвета).dotx</Template>
  <TotalTime>888</TotalTime>
  <Pages>2</Pages>
  <Words>1934</Words>
  <Characters>11027</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dc:creator>
  <cp:keywords/>
  <cp:lastModifiedBy>Vadim Juravschi</cp:lastModifiedBy>
  <cp:revision>159</cp:revision>
  <cp:lastPrinted>2020-11-02T12:59:00Z</cp:lastPrinted>
  <dcterms:created xsi:type="dcterms:W3CDTF">2018-08-15T05:24:00Z</dcterms:created>
  <dcterms:modified xsi:type="dcterms:W3CDTF">2020-11-03T07:11:00Z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y fmtid="{D5CDD505-2E9C-101B-9397-08002B2CF9AE}" pid="3" name="ContentTypeId">
    <vt:lpwstr>0x010100AA3F7D94069FF64A86F7DFF56D60E3BE</vt:lpwstr>
  </property>
</Properties>
</file>